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ascii="楷体_GB2312" w:hAnsi="宋体" w:eastAsia="楷体_GB2312" w:cs="楷体_GB2312"/>
          <w:b/>
          <w:bCs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</w:pPr>
      <w:bookmarkStart w:id="0" w:name="_GoBack"/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项目支出绩效目标表</w:t>
      </w:r>
    </w:p>
    <w:bookmarkEnd w:id="0"/>
    <w:tbl>
      <w:tblPr>
        <w:tblStyle w:val="6"/>
        <w:tblW w:w="8719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644"/>
        <w:gridCol w:w="1234"/>
        <w:gridCol w:w="664"/>
        <w:gridCol w:w="1143"/>
        <w:gridCol w:w="91"/>
        <w:gridCol w:w="1327"/>
        <w:gridCol w:w="1701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中共库尔勒市委员会办公室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档案专项业务费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2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项目资金（元）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231480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231480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2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提供档案精准查询利用，档案保管安全，档案宣传培训，设备维护，方志书达到出版标准。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2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63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20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64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总费用</w:t>
            </w:r>
          </w:p>
        </w:tc>
        <w:tc>
          <w:tcPr>
            <w:tcW w:w="563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节约成本，控制在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231480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元以内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2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63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2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产出进度</w:t>
            </w:r>
          </w:p>
        </w:tc>
        <w:tc>
          <w:tcPr>
            <w:tcW w:w="563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2019年1月-12月完成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2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63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2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63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2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63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2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产出质量</w:t>
            </w:r>
          </w:p>
        </w:tc>
        <w:tc>
          <w:tcPr>
            <w:tcW w:w="563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提供设备维护，方志书达到出版标准。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2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63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20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64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为社会经济发展服务</w:t>
            </w:r>
          </w:p>
        </w:tc>
        <w:tc>
          <w:tcPr>
            <w:tcW w:w="563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达到预期目标95%以上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2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63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2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63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2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63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2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提高档案社会利用，方志书提高社会影响力</w:t>
            </w:r>
          </w:p>
        </w:tc>
        <w:tc>
          <w:tcPr>
            <w:tcW w:w="563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记录历史、提供利用、100%收藏、留存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2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63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2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环境效益</w:t>
            </w:r>
          </w:p>
        </w:tc>
        <w:tc>
          <w:tcPr>
            <w:tcW w:w="563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95%符合环保要求无污染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2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63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2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群众满意</w:t>
            </w:r>
          </w:p>
        </w:tc>
        <w:tc>
          <w:tcPr>
            <w:tcW w:w="563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能够快速准确查找，读者满意度≥85%</w:t>
            </w:r>
          </w:p>
        </w:tc>
      </w:tr>
    </w:tbl>
    <w:p>
      <w:pPr>
        <w:wordWrap w:val="0"/>
        <w:spacing w:line="500" w:lineRule="exact"/>
        <w:ind w:firstLine="620" w:firstLineChars="200"/>
        <w:jc w:val="right"/>
        <w:rPr>
          <w:rFonts w:ascii="仿宋_GB2312" w:eastAsia="仿宋_GB2312"/>
          <w:sz w:val="31"/>
          <w:szCs w:val="31"/>
        </w:rPr>
      </w:pPr>
      <w:r>
        <w:rPr>
          <w:rFonts w:hint="eastAsia" w:ascii="仿宋_GB2312" w:eastAsia="仿宋_GB2312"/>
          <w:sz w:val="31"/>
          <w:szCs w:val="31"/>
        </w:rPr>
        <w:t xml:space="preserve"> </w:t>
      </w:r>
    </w:p>
    <w:p>
      <w:pPr>
        <w:ind w:left="1440" w:leftChars="305" w:hanging="800" w:hangingChars="250"/>
        <w:rPr>
          <w:rFonts w:ascii="方正仿宋_GBK" w:hAnsi="华文中宋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6A04"/>
    <w:rsid w:val="00044DEE"/>
    <w:rsid w:val="000C364A"/>
    <w:rsid w:val="001168B4"/>
    <w:rsid w:val="00131E13"/>
    <w:rsid w:val="001B65C3"/>
    <w:rsid w:val="001F68EE"/>
    <w:rsid w:val="002017A3"/>
    <w:rsid w:val="00355AB4"/>
    <w:rsid w:val="00390016"/>
    <w:rsid w:val="003A1629"/>
    <w:rsid w:val="00426E7C"/>
    <w:rsid w:val="00492E47"/>
    <w:rsid w:val="004B79A6"/>
    <w:rsid w:val="004D36C0"/>
    <w:rsid w:val="00543F96"/>
    <w:rsid w:val="005F2129"/>
    <w:rsid w:val="006343CC"/>
    <w:rsid w:val="00713EE5"/>
    <w:rsid w:val="007A6A27"/>
    <w:rsid w:val="007C6C5E"/>
    <w:rsid w:val="007F3996"/>
    <w:rsid w:val="008C79D2"/>
    <w:rsid w:val="00907478"/>
    <w:rsid w:val="00A25481"/>
    <w:rsid w:val="00AE2B52"/>
    <w:rsid w:val="00B86A04"/>
    <w:rsid w:val="00BD1234"/>
    <w:rsid w:val="00C02B41"/>
    <w:rsid w:val="00C11480"/>
    <w:rsid w:val="00FE0AB6"/>
    <w:rsid w:val="05BD0553"/>
    <w:rsid w:val="0A9B7DD6"/>
    <w:rsid w:val="0EAA5E8F"/>
    <w:rsid w:val="11EF7ADE"/>
    <w:rsid w:val="1CD10366"/>
    <w:rsid w:val="1DB9792F"/>
    <w:rsid w:val="1F4764C8"/>
    <w:rsid w:val="22D542D4"/>
    <w:rsid w:val="287D238D"/>
    <w:rsid w:val="3C9439FD"/>
    <w:rsid w:val="3FBA116B"/>
    <w:rsid w:val="4012645A"/>
    <w:rsid w:val="45835072"/>
    <w:rsid w:val="53964FE5"/>
    <w:rsid w:val="62002CFD"/>
    <w:rsid w:val="68572B5D"/>
    <w:rsid w:val="72137B5B"/>
    <w:rsid w:val="778A3E72"/>
    <w:rsid w:val="7A2216A9"/>
    <w:rsid w:val="7D03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903</Words>
  <Characters>950</Characters>
  <Lines>3</Lines>
  <Paragraphs>1</Paragraphs>
  <TotalTime>0</TotalTime>
  <ScaleCrop>false</ScaleCrop>
  <LinksUpToDate>false</LinksUpToDate>
  <CharactersWithSpaces>960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2019-08-01T09:18:00Z</dcterms:created>
  <dc:creator>刘大军（预算处）</dc:creator>
  <cp:lastModifiedBy>Administrator</cp:lastModifiedBy>
  <cp:lastPrinted>2019-08-01T09:17:00Z</cp:lastPrinted>
  <dcterms:modified xsi:type="dcterms:W3CDTF">2019-08-10T04:47:43Z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