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DD05E">
      <w:pPr>
        <w:adjustRightInd w:val="0"/>
        <w:snapToGrid w:val="0"/>
        <w:ind w:left="0" w:leftChars="0" w:firstLine="0" w:firstLineChars="0"/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" w:eastAsia="zh-CN"/>
        </w:rPr>
      </w:pPr>
    </w:p>
    <w:p w14:paraId="3A375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77E9F9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0" w:firstLineChars="0"/>
        <w:jc w:val="center"/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  <w:lang w:eastAsia="zh-CN"/>
        </w:rPr>
      </w:pPr>
      <w:r>
        <w:rPr>
          <w:rFonts w:hint="eastAsia" w:eastAsia="方正小标宋简体" w:cs="Times New Roman"/>
          <w:bCs/>
          <w:kern w:val="2"/>
          <w:sz w:val="44"/>
          <w:szCs w:val="44"/>
          <w:lang w:eastAsia="zh-CN"/>
        </w:rPr>
        <w:t>关于对已完工项目</w:t>
      </w:r>
      <w:r>
        <w:rPr>
          <w:rFonts w:hint="default" w:ascii="Times New Roman" w:hAnsi="Times New Roman" w:eastAsia="方正小标宋简体" w:cs="Times New Roman"/>
          <w:bCs/>
          <w:kern w:val="2"/>
          <w:sz w:val="44"/>
          <w:szCs w:val="44"/>
        </w:rPr>
        <w:t>无拖欠农民工工资情况公示</w:t>
      </w:r>
    </w:p>
    <w:p w14:paraId="39F21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 w14:paraId="1D822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经审查，库尔勒市库尔楚中型灌区续建配套与节水改造工程(施工二标)等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22个项目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已完工并提交了无欠薪承诺书，申请项目完工，现对其无拖欠农民工工资情况进行公示（具体项目信息详见附件）</w:t>
      </w:r>
    </w:p>
    <w:p w14:paraId="4B8F7150">
      <w:pPr>
        <w:pStyle w:val="2"/>
        <w:rPr>
          <w:rFonts w:hint="default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公示时间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2025年11月25日至2025年12月25日，共30日。</w:t>
      </w:r>
    </w:p>
    <w:p w14:paraId="76EF9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在公示期内，对该项目无拖欠农民工工资情况有异议的，可拨打电话反映问题。反映问题须实事求是，并提供所反映问题的佐证材料。</w:t>
      </w:r>
    </w:p>
    <w:p w14:paraId="0D7BF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p w14:paraId="4FCDE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联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系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人：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侯剑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 xml:space="preserve">                    </w:t>
      </w:r>
    </w:p>
    <w:p w14:paraId="1666C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联系电话：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0996-2112867</w:t>
      </w:r>
    </w:p>
    <w:p w14:paraId="5CE63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bookmarkStart w:id="0" w:name="_GoBack"/>
      <w:bookmarkEnd w:id="0"/>
    </w:p>
    <w:p w14:paraId="45C30D1E">
      <w:pPr>
        <w:pStyle w:val="2"/>
        <w:rPr>
          <w:rFonts w:hint="eastAsia"/>
        </w:rPr>
      </w:pPr>
    </w:p>
    <w:p w14:paraId="28A290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p w14:paraId="600A891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 xml:space="preserve">  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               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库尔勒市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人力资源和社会保障局                              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（盖章）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       </w:t>
      </w:r>
    </w:p>
    <w:p w14:paraId="366CB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 xml:space="preserve">                             2025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年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11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月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25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日</w:t>
      </w:r>
    </w:p>
    <w:p w14:paraId="472F77DB">
      <w:pPr>
        <w:pStyle w:val="2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p w14:paraId="5CC196A1">
      <w:pPr>
        <w:pStyle w:val="2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p w14:paraId="4F103BB9">
      <w:pPr>
        <w:pStyle w:val="2"/>
        <w:ind w:left="0" w:leftChars="0" w:firstLine="0" w:firstLineChars="0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03D8B"/>
    <w:rsid w:val="03015719"/>
    <w:rsid w:val="076F6F72"/>
    <w:rsid w:val="09A47335"/>
    <w:rsid w:val="0A4C2D42"/>
    <w:rsid w:val="131B0C17"/>
    <w:rsid w:val="1F551423"/>
    <w:rsid w:val="1FAC0788"/>
    <w:rsid w:val="1FEE569B"/>
    <w:rsid w:val="22822897"/>
    <w:rsid w:val="246560E1"/>
    <w:rsid w:val="27612052"/>
    <w:rsid w:val="2A1F555A"/>
    <w:rsid w:val="2D090E94"/>
    <w:rsid w:val="3081267B"/>
    <w:rsid w:val="31DD6A0D"/>
    <w:rsid w:val="31E340B8"/>
    <w:rsid w:val="32286AE6"/>
    <w:rsid w:val="33964D39"/>
    <w:rsid w:val="34710119"/>
    <w:rsid w:val="3B6A284C"/>
    <w:rsid w:val="3F244151"/>
    <w:rsid w:val="402F7AD6"/>
    <w:rsid w:val="43146073"/>
    <w:rsid w:val="444946BF"/>
    <w:rsid w:val="45A60CEB"/>
    <w:rsid w:val="49167C05"/>
    <w:rsid w:val="49877B71"/>
    <w:rsid w:val="52645F73"/>
    <w:rsid w:val="567649AD"/>
    <w:rsid w:val="59613904"/>
    <w:rsid w:val="5B0C66E0"/>
    <w:rsid w:val="5D8D2F6C"/>
    <w:rsid w:val="5E0C76D8"/>
    <w:rsid w:val="60DF1D6B"/>
    <w:rsid w:val="63700429"/>
    <w:rsid w:val="663268DF"/>
    <w:rsid w:val="6A7D6174"/>
    <w:rsid w:val="6D136E85"/>
    <w:rsid w:val="6D832F3B"/>
    <w:rsid w:val="77871520"/>
    <w:rsid w:val="78760DAF"/>
    <w:rsid w:val="7DCD7C36"/>
    <w:rsid w:val="7EC32E28"/>
    <w:rsid w:val="7F4235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20" w:lineRule="exact"/>
      <w:ind w:firstLine="880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60" w:lineRule="auto"/>
      <w:ind w:firstLine="200"/>
    </w:pPr>
    <w:rPr>
      <w:rFonts w:ascii="Calibri" w:hAnsi="Calibri" w:eastAsia="宋体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247</Characters>
  <Lines>0</Lines>
  <Paragraphs>0</Paragraphs>
  <TotalTime>11</TotalTime>
  <ScaleCrop>false</ScaleCrop>
  <LinksUpToDate>false</LinksUpToDate>
  <CharactersWithSpaces>353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lwr</dc:creator>
  <cp:lastModifiedBy>故事.</cp:lastModifiedBy>
  <cp:lastPrinted>2024-01-26T10:50:00Z</cp:lastPrinted>
  <dcterms:modified xsi:type="dcterms:W3CDTF">2025-11-26T04:12:16Z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eyJoZGlkIjoiYmJhZjY1NTQ2MjE3MjYzYTQ0NjI1MWI0MzZkZjhhNWIiLCJ1c2VySWQiOiIzNDAxNzE5NTIifQ==</vt:lpwstr>
  </property>
  <property fmtid="{D5CDD505-2E9C-101B-9397-08002B2CF9AE}" pid="4" name="ICV">
    <vt:lpwstr>5EFC82B7AF37423EA94E25686D6BA184_13</vt:lpwstr>
  </property>
</Properties>
</file>