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6215">
      <w:pPr>
        <w:adjustRightInd/>
        <w:snapToGrid/>
        <w:spacing w:after="0" w:line="610" w:lineRule="exact"/>
        <w:contextualSpacing/>
        <w:jc w:val="both"/>
        <w:rPr>
          <w:rFonts w:hint="eastAsia" w:ascii="方正小标宋_GBK" w:hAnsi="宋体" w:eastAsia="方正楷体_GBK" w:cs="宋体"/>
          <w:b/>
          <w:bCs/>
          <w:color w:val="000000" w:themeColor="text1"/>
          <w:sz w:val="40"/>
          <w:szCs w:val="40"/>
          <w:lang w:val="en-US" w:eastAsia="zh-CN"/>
          <w14:textFill>
            <w14:solidFill>
              <w14:schemeClr w14:val="tx1"/>
            </w14:solidFill>
          </w14:textFill>
        </w:rPr>
      </w:pPr>
      <w:r>
        <w:rPr>
          <w:rFonts w:hint="eastAsia" w:ascii="方正楷体_GBK" w:hAnsi="方正楷体_GBK" w:eastAsia="方正楷体_GBK" w:cs="方正楷体_GBK"/>
          <w:color w:val="000000" w:themeColor="text1"/>
          <w:sz w:val="31"/>
          <w:szCs w:val="31"/>
          <w14:textFill>
            <w14:solidFill>
              <w14:schemeClr w14:val="tx1"/>
            </w14:solidFill>
          </w14:textFill>
        </w:rPr>
        <w:t>附件</w:t>
      </w:r>
      <w:r>
        <w:rPr>
          <w:rFonts w:hint="eastAsia" w:ascii="方正楷体_GBK" w:hAnsi="方正楷体_GBK" w:eastAsia="方正楷体_GBK" w:cs="方正楷体_GBK"/>
          <w:color w:val="000000" w:themeColor="text1"/>
          <w:sz w:val="31"/>
          <w:szCs w:val="31"/>
          <w:lang w:val="en-US" w:eastAsia="zh-CN"/>
          <w14:textFill>
            <w14:solidFill>
              <w14:schemeClr w14:val="tx1"/>
            </w14:solidFill>
          </w14:textFill>
        </w:rPr>
        <w:t>1</w:t>
      </w:r>
    </w:p>
    <w:p w14:paraId="22AB18BB">
      <w:pPr>
        <w:adjustRightInd/>
        <w:snapToGrid/>
        <w:spacing w:after="0" w:line="610" w:lineRule="exact"/>
        <w:contextualSpacing/>
        <w:jc w:val="center"/>
        <w:rPr>
          <w:rFonts w:hint="default" w:ascii="Times New Roman" w:hAnsi="Times New Roman" w:eastAsia="方正小标宋_GBK" w:cs="Times New Roman"/>
          <w:color w:val="000000" w:themeColor="text1"/>
          <w:sz w:val="40"/>
          <w:szCs w:val="40"/>
          <w14:textFill>
            <w14:solidFill>
              <w14:schemeClr w14:val="tx1"/>
            </w14:solidFill>
          </w14:textFill>
        </w:rPr>
      </w:pPr>
      <w:r>
        <w:rPr>
          <w:rFonts w:hint="default" w:ascii="Times New Roman" w:hAnsi="Times New Roman" w:eastAsia="方正小标宋_GBK" w:cs="Times New Roman"/>
          <w:color w:val="000000" w:themeColor="text1"/>
          <w:sz w:val="40"/>
          <w:szCs w:val="40"/>
          <w14:textFill>
            <w14:solidFill>
              <w14:schemeClr w14:val="tx1"/>
            </w14:solidFill>
          </w14:textFill>
        </w:rPr>
        <w:t>2025年库尔勒市科学技术研究项目申报指南</w:t>
      </w:r>
    </w:p>
    <w:p w14:paraId="241C9FC1">
      <w:pPr>
        <w:adjustRightInd/>
        <w:snapToGrid/>
        <w:spacing w:after="0" w:line="610" w:lineRule="exact"/>
        <w:contextualSpacing/>
        <w:jc w:val="both"/>
        <w:rPr>
          <w:rFonts w:ascii="方正仿宋_GBK" w:eastAsia="方正仿宋_GBK"/>
          <w:color w:val="000000" w:themeColor="text1"/>
          <w:sz w:val="31"/>
          <w:szCs w:val="31"/>
          <w14:textFill>
            <w14:solidFill>
              <w14:schemeClr w14:val="tx1"/>
            </w14:solidFill>
          </w14:textFill>
        </w:rPr>
      </w:pPr>
    </w:p>
    <w:p w14:paraId="5138CDC5">
      <w:pPr>
        <w:adjustRightInd/>
        <w:snapToGrid/>
        <w:spacing w:after="0" w:line="560" w:lineRule="exact"/>
        <w:ind w:firstLine="640" w:firstLineChars="200"/>
        <w:contextualSpacing/>
        <w:jc w:val="both"/>
        <w:rPr>
          <w:rFonts w:hint="eastAsia" w:ascii="方正仿宋_GBK" w:hAnsi="宋体" w:eastAsia="方正仿宋_GBK"/>
          <w:color w:val="000000"/>
          <w:sz w:val="32"/>
          <w:szCs w:val="32"/>
        </w:rPr>
      </w:pPr>
      <w:r>
        <w:rPr>
          <w:rFonts w:hint="eastAsia" w:ascii="方正仿宋_GBK" w:hAnsi="宋体" w:eastAsia="方正仿宋_GBK"/>
          <w:color w:val="000000"/>
          <w:sz w:val="32"/>
          <w:szCs w:val="32"/>
        </w:rPr>
        <w:t>为</w:t>
      </w:r>
      <w:r>
        <w:rPr>
          <w:rFonts w:hint="eastAsia" w:ascii="方正仿宋_GBK" w:hAnsi="方正仿宋_GBK" w:eastAsia="方正仿宋_GBK" w:cs="方正仿宋_GBK"/>
          <w:sz w:val="32"/>
          <w:szCs w:val="32"/>
        </w:rPr>
        <w:t>贯彻落实</w:t>
      </w:r>
      <w:r>
        <w:rPr>
          <w:rFonts w:hint="eastAsia" w:ascii="仿宋" w:hAnsi="仿宋" w:eastAsia="仿宋" w:cs="仿宋"/>
          <w:sz w:val="32"/>
          <w:szCs w:val="32"/>
        </w:rPr>
        <w:t>自治区、自治州、库尔勒市科技创新大会精神，</w:t>
      </w:r>
      <w:r>
        <w:rPr>
          <w:rFonts w:hint="eastAsia" w:ascii="方正仿宋_GBK" w:hAnsi="宋体" w:eastAsia="方正仿宋_GBK"/>
          <w:color w:val="000000"/>
          <w:sz w:val="32"/>
          <w:szCs w:val="32"/>
          <w:lang w:val="zh-CN"/>
        </w:rPr>
        <w:t>深入实施创新驱动发展战略和科技兴市战略</w:t>
      </w:r>
      <w:r>
        <w:rPr>
          <w:rFonts w:hint="eastAsia" w:ascii="方正仿宋_GBK" w:hAnsi="宋体" w:eastAsia="方正仿宋_GBK"/>
          <w:color w:val="000000"/>
          <w:sz w:val="32"/>
          <w:szCs w:val="32"/>
        </w:rPr>
        <w:t>，聚焦库尔勒市优势特色产业发展和民生改善，持续提升企业研发能力和科研投入，助力关键核心技术攻关，推动库尔勒市经济社会高质量发展，特制订《</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5</w:t>
      </w:r>
      <w:r>
        <w:rPr>
          <w:rFonts w:hint="eastAsia" w:ascii="方正仿宋_GBK" w:hAnsi="宋体" w:eastAsia="方正仿宋_GBK"/>
          <w:color w:val="000000"/>
          <w:sz w:val="32"/>
          <w:szCs w:val="32"/>
        </w:rPr>
        <w:t>年库尔勒市科学技术研究计划项目申报指南》。</w:t>
      </w:r>
    </w:p>
    <w:p w14:paraId="368AE23A">
      <w:pPr>
        <w:adjustRightInd/>
        <w:snapToGrid/>
        <w:spacing w:after="0" w:line="560" w:lineRule="exact"/>
        <w:ind w:firstLine="620" w:firstLineChars="200"/>
        <w:contextualSpacing/>
        <w:jc w:val="both"/>
        <w:rPr>
          <w:rFonts w:hint="eastAsia" w:ascii="方正黑体_GBK" w:hAnsi="黑体" w:eastAsia="方正黑体_GBK" w:cs="黑体"/>
          <w:bCs/>
          <w:color w:val="000000" w:themeColor="text1"/>
          <w:sz w:val="31"/>
          <w:szCs w:val="31"/>
          <w14:textFill>
            <w14:solidFill>
              <w14:schemeClr w14:val="tx1"/>
            </w14:solidFill>
          </w14:textFill>
        </w:rPr>
      </w:pPr>
      <w:r>
        <w:rPr>
          <w:rFonts w:hint="eastAsia" w:ascii="方正黑体_GBK" w:hAnsi="黑体" w:eastAsia="方正黑体_GBK" w:cs="黑体"/>
          <w:bCs/>
          <w:color w:val="000000" w:themeColor="text1"/>
          <w:sz w:val="31"/>
          <w:szCs w:val="31"/>
          <w14:textFill>
            <w14:solidFill>
              <w14:schemeClr w14:val="tx1"/>
            </w14:solidFill>
          </w14:textFill>
        </w:rPr>
        <w:t>二、方向设置和总体要求</w:t>
      </w:r>
    </w:p>
    <w:p w14:paraId="1F160E47">
      <w:pPr>
        <w:widowControl w:val="0"/>
        <w:adjustRightInd/>
        <w:snapToGrid/>
        <w:spacing w:after="0" w:line="540" w:lineRule="exact"/>
        <w:ind w:firstLine="640" w:firstLineChars="200"/>
        <w:jc w:val="both"/>
        <w:rPr>
          <w:rFonts w:hint="eastAsia" w:ascii="Times New Roman" w:hAnsi="Times New Roman" w:eastAsia="方正仿宋_GBK" w:cs="Times New Roman"/>
          <w:kern w:val="2"/>
          <w:sz w:val="32"/>
          <w:szCs w:val="32"/>
          <w:lang w:eastAsia="zh-CN"/>
        </w:rPr>
      </w:pPr>
      <w:r>
        <w:rPr>
          <w:rFonts w:hint="eastAsia" w:ascii="方正楷体_GBK" w:hAnsi="方正楷体_GBK" w:eastAsia="方正楷体_GBK" w:cs="方正楷体_GBK"/>
          <w:kern w:val="2"/>
          <w:sz w:val="32"/>
          <w:szCs w:val="28"/>
        </w:rPr>
        <w:t>方向设置：</w:t>
      </w:r>
      <w:r>
        <w:rPr>
          <w:rFonts w:hint="eastAsia" w:ascii="Times New Roman" w:hAnsi="Times New Roman" w:eastAsia="方正仿宋_GBK" w:cs="Times New Roman"/>
          <w:kern w:val="2"/>
          <w:sz w:val="32"/>
          <w:szCs w:val="32"/>
        </w:rPr>
        <w:t>支持</w:t>
      </w:r>
      <w:r>
        <w:rPr>
          <w:rFonts w:hint="eastAsia" w:ascii="Times New Roman" w:hAnsi="Times New Roman" w:eastAsia="方正仿宋_GBK" w:cs="Times New Roman"/>
          <w:kern w:val="2"/>
          <w:sz w:val="32"/>
          <w:szCs w:val="32"/>
          <w:lang w:val="en-US" w:eastAsia="zh-CN"/>
        </w:rPr>
        <w:t>市域内企业</w:t>
      </w:r>
      <w:r>
        <w:rPr>
          <w:rFonts w:hint="eastAsia" w:ascii="Times New Roman" w:hAnsi="Times New Roman" w:eastAsia="方正仿宋_GBK" w:cs="Times New Roman"/>
          <w:kern w:val="2"/>
          <w:sz w:val="32"/>
          <w:szCs w:val="32"/>
        </w:rPr>
        <w:t>在油气生产加工、特色优势矿产资源增储及精深加工、绿色能源、光伏、先进装备制造、新材料、数字经济、人工智能、低空经济、氢能及储能等领域关键技术研究。</w:t>
      </w:r>
      <w:r>
        <w:rPr>
          <w:rFonts w:hint="eastAsia" w:ascii="Times New Roman" w:hAnsi="Times New Roman" w:eastAsia="方正仿宋_GBK" w:cs="Times New Roman"/>
          <w:kern w:val="2"/>
          <w:sz w:val="32"/>
          <w:szCs w:val="32"/>
          <w:lang w:val="en-US" w:eastAsia="zh-CN"/>
        </w:rPr>
        <w:t>重点支持</w:t>
      </w:r>
      <w:r>
        <w:rPr>
          <w:rFonts w:hint="eastAsia" w:ascii="Times New Roman" w:hAnsi="Times New Roman" w:eastAsia="方正仿宋_GBK" w:cs="Times New Roman"/>
          <w:kern w:val="2"/>
          <w:sz w:val="32"/>
          <w:szCs w:val="32"/>
        </w:rPr>
        <w:t>高新技术企业、科技型中小企业等科技型企业</w:t>
      </w:r>
      <w:r>
        <w:rPr>
          <w:rFonts w:hint="eastAsia" w:ascii="Times New Roman" w:hAnsi="Times New Roman" w:eastAsia="方正仿宋_GBK" w:cs="Times New Roman"/>
          <w:kern w:val="2"/>
          <w:sz w:val="32"/>
          <w:szCs w:val="32"/>
          <w:lang w:eastAsia="zh-CN"/>
        </w:rPr>
        <w:t>。</w:t>
      </w:r>
    </w:p>
    <w:p w14:paraId="6232447B">
      <w:pPr>
        <w:widowControl w:val="0"/>
        <w:adjustRightInd/>
        <w:snapToGrid/>
        <w:spacing w:after="0" w:line="540" w:lineRule="exact"/>
        <w:ind w:firstLine="640" w:firstLineChars="200"/>
        <w:jc w:val="both"/>
        <w:rPr>
          <w:rFonts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28"/>
        </w:rPr>
        <w:t>总体要求：</w:t>
      </w:r>
      <w:r>
        <w:rPr>
          <w:rFonts w:hint="eastAsia" w:ascii="Times New Roman" w:hAnsi="Times New Roman" w:eastAsia="方正仿宋_GBK" w:cs="Times New Roman"/>
          <w:kern w:val="2"/>
          <w:sz w:val="32"/>
          <w:szCs w:val="32"/>
        </w:rPr>
        <w:t>强化企业创新主体地位，着力推动科技创新与产业创新融合发展，攻克一批产业发展急需的关键技术，开发一批市场前景好的重大新产品，引领重点产业做强做优做大。</w:t>
      </w:r>
    </w:p>
    <w:p w14:paraId="06D1EF00">
      <w:pPr>
        <w:adjustRightInd/>
        <w:snapToGrid/>
        <w:spacing w:after="0" w:line="560" w:lineRule="exact"/>
        <w:ind w:firstLine="620" w:firstLineChars="200"/>
        <w:contextualSpacing/>
        <w:rPr>
          <w:rFonts w:hint="eastAsia" w:ascii="方正黑体_GBK" w:hAnsi="黑体" w:eastAsia="方正黑体_GBK" w:cs="黑体"/>
          <w:bCs/>
          <w:color w:val="000000" w:themeColor="text1"/>
          <w:sz w:val="31"/>
          <w:szCs w:val="31"/>
          <w14:textFill>
            <w14:solidFill>
              <w14:schemeClr w14:val="tx1"/>
            </w14:solidFill>
          </w14:textFill>
        </w:rPr>
      </w:pPr>
      <w:r>
        <w:rPr>
          <w:rFonts w:hint="eastAsia" w:ascii="方正黑体_GBK" w:hAnsi="黑体" w:eastAsia="方正黑体_GBK" w:cs="黑体"/>
          <w:bCs/>
          <w:color w:val="000000" w:themeColor="text1"/>
          <w:sz w:val="31"/>
          <w:szCs w:val="31"/>
          <w14:textFill>
            <w14:solidFill>
              <w14:schemeClr w14:val="tx1"/>
            </w14:solidFill>
          </w14:textFill>
        </w:rPr>
        <w:t>三、重点支持方向</w:t>
      </w:r>
    </w:p>
    <w:p w14:paraId="70C2FC6F">
      <w:pPr>
        <w:widowControl w:val="0"/>
        <w:adjustRightInd/>
        <w:snapToGrid/>
        <w:spacing w:after="0" w:line="540" w:lineRule="exact"/>
        <w:ind w:firstLine="640"/>
        <w:jc w:val="both"/>
        <w:rPr>
          <w:rFonts w:hint="eastAsia" w:ascii="方正楷体_GBK" w:hAnsi="方正楷体_GBK" w:eastAsia="方正楷体_GBK" w:cs="方正楷体_GBK"/>
          <w:kern w:val="2"/>
          <w:sz w:val="32"/>
          <w:szCs w:val="28"/>
        </w:rPr>
      </w:pPr>
      <w:r>
        <w:rPr>
          <w:rFonts w:hint="eastAsia" w:ascii="方正楷体_GBK" w:hAnsi="方正楷体_GBK" w:eastAsia="方正楷体_GBK" w:cs="方正楷体_GBK"/>
          <w:kern w:val="2"/>
          <w:sz w:val="32"/>
          <w:szCs w:val="28"/>
        </w:rPr>
        <w:t>（一）推动传统产业转型升级项目</w:t>
      </w:r>
    </w:p>
    <w:p w14:paraId="06B9561A">
      <w:pPr>
        <w:widowControl w:val="0"/>
        <w:adjustRightInd/>
        <w:snapToGrid/>
        <w:spacing w:after="0" w:line="540" w:lineRule="exact"/>
        <w:ind w:firstLine="64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支持企业利用智能化改造等高新技术和先进实用技术改造传统产业，提升传统产业的技术含量和产品结构，形成示范效应。</w:t>
      </w:r>
    </w:p>
    <w:p w14:paraId="7FAD31E1">
      <w:pPr>
        <w:adjustRightInd/>
        <w:snapToGrid/>
        <w:spacing w:after="0" w:line="560" w:lineRule="exact"/>
        <w:ind w:firstLine="643" w:firstLineChars="200"/>
        <w:contextualSpacing/>
        <w:jc w:val="both"/>
        <w:rPr>
          <w:rFonts w:hint="eastAsia" w:ascii="方正仿宋_GBK" w:hAnsi="方正楷体_GBK" w:eastAsia="方正仿宋_GBK" w:cs="方正楷体_GBK"/>
          <w:b/>
          <w:kern w:val="2"/>
          <w:sz w:val="32"/>
          <w:szCs w:val="28"/>
        </w:rPr>
      </w:pPr>
      <w:r>
        <w:rPr>
          <w:rFonts w:hint="eastAsia" w:ascii="Times New Roman" w:hAnsi="Times New Roman" w:eastAsia="方正仿宋_GBK" w:cs="Times New Roman"/>
          <w:b/>
          <w:bCs/>
          <w:kern w:val="2"/>
          <w:sz w:val="32"/>
          <w:szCs w:val="32"/>
        </w:rPr>
        <w:t>1、油气工程产业领域</w:t>
      </w:r>
    </w:p>
    <w:p w14:paraId="687BDD21">
      <w:pPr>
        <w:widowControl w:val="0"/>
        <w:adjustRightInd/>
        <w:snapToGrid/>
        <w:spacing w:after="0" w:line="540" w:lineRule="exact"/>
        <w:ind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支持基于数字孪生的钻井实时风险预警及智能闭环自动控制平台研发</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提高钻井效率和安全生产水平。鼓励油气田钻具追踪一体化系统装置研制，实现钻具信息实时共享、状态精准监控、决策科学高效的相关技术研发，降低管理成本、提升作业安全性。</w:t>
      </w:r>
    </w:p>
    <w:p w14:paraId="6D9AC7BC">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2、特色优势矿产资源</w:t>
      </w:r>
    </w:p>
    <w:p w14:paraId="63CF0EEC">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支持先进的矿产勘查技术研发，如地球物理勘探、地球化学勘探、遥感地质勘查等，提高找矿效率和精度。鼓励矿产资源的综合评价技术研究，包括矿产储量评估、矿石质量分析、矿床经济评价等，为矿产资源的合理开发提供依据。在</w:t>
      </w:r>
      <w:r>
        <w:rPr>
          <w:rFonts w:hint="eastAsia" w:ascii="Times New Roman" w:hAnsi="Times New Roman" w:eastAsia="方正仿宋_GBK" w:cs="Times New Roman"/>
          <w:sz w:val="32"/>
          <w:lang w:bidi="zh-CN"/>
        </w:rPr>
        <w:t>采矿、选矿、冶炼、化工生产等环节，绿色、智能、安全、环保、节能、降耗、短流程等新技术，资源综合利用新技术等。</w:t>
      </w:r>
    </w:p>
    <w:p w14:paraId="6C26FA98">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3、绿色能源</w:t>
      </w:r>
    </w:p>
    <w:p w14:paraId="48147CE0">
      <w:pPr>
        <w:widowControl w:val="0"/>
        <w:adjustRightInd/>
        <w:snapToGrid/>
        <w:spacing w:after="0" w:line="540" w:lineRule="exact"/>
        <w:ind w:firstLine="640"/>
        <w:jc w:val="both"/>
        <w:rPr>
          <w:rFonts w:ascii="Times New Roman" w:hAnsi="Times New Roman" w:eastAsia="方正仿宋_GBK" w:cs="Times New Roman"/>
          <w:sz w:val="32"/>
          <w:lang w:bidi="zh-CN"/>
        </w:rPr>
      </w:pPr>
      <w:r>
        <w:rPr>
          <w:rFonts w:hint="eastAsia" w:ascii="Times New Roman" w:hAnsi="Times New Roman" w:eastAsia="方正仿宋_GBK" w:cs="Times New Roman"/>
          <w:sz w:val="32"/>
          <w:lang w:bidi="zh-CN"/>
        </w:rPr>
        <w:t>支持可再生能源开发与利用、能源节约与高效利用、新能源电池材料关键技术研发及应用、传统清洁能源利用等方面技术研发与示范建设等。</w:t>
      </w:r>
    </w:p>
    <w:p w14:paraId="309A5198">
      <w:pPr>
        <w:adjustRightInd/>
        <w:snapToGrid/>
        <w:spacing w:after="0" w:line="560" w:lineRule="exact"/>
        <w:ind w:firstLine="643" w:firstLineChars="200"/>
        <w:contextualSpacing/>
        <w:jc w:val="both"/>
        <w:rPr>
          <w:rFonts w:hint="eastAsia" w:ascii="方正仿宋_GBK" w:hAnsi="方正楷体_GBK" w:eastAsia="方正仿宋_GBK" w:cs="方正楷体_GBK"/>
          <w:b/>
          <w:kern w:val="2"/>
          <w:sz w:val="32"/>
          <w:szCs w:val="28"/>
        </w:rPr>
      </w:pPr>
      <w:r>
        <w:rPr>
          <w:rFonts w:hint="eastAsia" w:ascii="Times New Roman" w:hAnsi="Times New Roman" w:eastAsia="方正仿宋_GBK" w:cs="Times New Roman"/>
          <w:b/>
          <w:bCs/>
          <w:kern w:val="2"/>
          <w:sz w:val="32"/>
          <w:szCs w:val="32"/>
        </w:rPr>
        <w:t>4、水资源与生态产业领域</w:t>
      </w:r>
    </w:p>
    <w:p w14:paraId="780E0E59">
      <w:pPr>
        <w:widowControl w:val="0"/>
        <w:adjustRightInd/>
        <w:snapToGrid/>
        <w:spacing w:after="0" w:line="540" w:lineRule="exact"/>
        <w:ind w:firstLine="640"/>
        <w:jc w:val="both"/>
        <w:rPr>
          <w:rFonts w:ascii="Times New Roman" w:hAnsi="Times New Roman" w:eastAsia="方正仿宋_GBK" w:cs="Times New Roman"/>
          <w:sz w:val="32"/>
          <w:lang w:bidi="zh-CN"/>
        </w:rPr>
      </w:pPr>
      <w:r>
        <w:rPr>
          <w:rFonts w:ascii="Times New Roman" w:hAnsi="Times New Roman" w:eastAsia="方正仿宋_GBK" w:cs="Times New Roman"/>
          <w:sz w:val="32"/>
          <w:lang w:bidi="zh-CN"/>
        </w:rPr>
        <w:t>鼓励塔克拉玛干沙漠</w:t>
      </w:r>
      <w:r>
        <w:rPr>
          <w:rFonts w:hint="eastAsia" w:ascii="Times New Roman" w:hAnsi="Times New Roman" w:eastAsia="方正仿宋_GBK" w:cs="Times New Roman"/>
          <w:sz w:val="32"/>
          <w:lang w:bidi="zh-CN"/>
        </w:rPr>
        <w:t>沙</w:t>
      </w:r>
      <w:r>
        <w:rPr>
          <w:rFonts w:ascii="Times New Roman" w:hAnsi="Times New Roman" w:eastAsia="方正仿宋_GBK" w:cs="Times New Roman"/>
          <w:sz w:val="32"/>
          <w:lang w:bidi="zh-CN"/>
        </w:rPr>
        <w:t>高值资源化利用关键技术研发</w:t>
      </w:r>
      <w:r>
        <w:rPr>
          <w:rFonts w:hint="eastAsia" w:ascii="Times New Roman" w:hAnsi="Times New Roman" w:eastAsia="方正仿宋_GBK" w:cs="Times New Roman"/>
          <w:sz w:val="32"/>
          <w:lang w:bidi="zh-CN"/>
        </w:rPr>
        <w:t>；探索</w:t>
      </w:r>
      <w:r>
        <w:rPr>
          <w:rFonts w:ascii="Times New Roman" w:hAnsi="Times New Roman" w:eastAsia="方正仿宋_GBK" w:cs="Times New Roman"/>
          <w:sz w:val="32"/>
          <w:lang w:bidi="zh-CN"/>
        </w:rPr>
        <w:t>塔里木河流水资源安全利用和风险管控技术研发</w:t>
      </w:r>
      <w:r>
        <w:rPr>
          <w:rFonts w:hint="eastAsia" w:ascii="Times New Roman" w:hAnsi="Times New Roman" w:eastAsia="方正仿宋_GBK" w:cs="Times New Roman"/>
          <w:sz w:val="32"/>
          <w:lang w:bidi="zh-CN"/>
        </w:rPr>
        <w:t>，</w:t>
      </w:r>
      <w:r>
        <w:rPr>
          <w:rFonts w:ascii="Times New Roman" w:hAnsi="Times New Roman" w:eastAsia="方正仿宋_GBK" w:cs="Times New Roman"/>
          <w:sz w:val="32"/>
          <w:lang w:bidi="zh-CN"/>
        </w:rPr>
        <w:t>建立</w:t>
      </w:r>
      <w:r>
        <w:rPr>
          <w:rFonts w:hint="eastAsia" w:ascii="Times New Roman" w:hAnsi="Times New Roman" w:eastAsia="方正仿宋_GBK" w:cs="Times New Roman"/>
          <w:sz w:val="32"/>
          <w:lang w:bidi="zh-CN"/>
        </w:rPr>
        <w:t>水资源</w:t>
      </w:r>
      <w:r>
        <w:rPr>
          <w:rFonts w:ascii="Times New Roman" w:hAnsi="Times New Roman" w:eastAsia="方正仿宋_GBK" w:cs="Times New Roman"/>
          <w:sz w:val="32"/>
          <w:lang w:bidi="zh-CN"/>
        </w:rPr>
        <w:t>分级利用工程示范，制定相关技术规范</w:t>
      </w:r>
      <w:r>
        <w:rPr>
          <w:rFonts w:hint="eastAsia" w:ascii="Times New Roman" w:hAnsi="Times New Roman" w:eastAsia="方正仿宋_GBK" w:cs="Times New Roman"/>
          <w:sz w:val="32"/>
          <w:lang w:bidi="zh-CN"/>
        </w:rPr>
        <w:t>；</w:t>
      </w:r>
      <w:r>
        <w:rPr>
          <w:rFonts w:ascii="Times New Roman" w:hAnsi="Times New Roman" w:eastAsia="方正仿宋_GBK" w:cs="Times New Roman"/>
          <w:sz w:val="32"/>
          <w:lang w:bidi="zh-CN"/>
        </w:rPr>
        <w:t>支持塔克拉玛干沙漠边缘“生态+光伏”治沙工程中的水-能-生态协同调控与智能化运维研究</w:t>
      </w:r>
      <w:r>
        <w:rPr>
          <w:rFonts w:hint="eastAsia" w:ascii="Times New Roman" w:hAnsi="Times New Roman" w:eastAsia="方正仿宋_GBK" w:cs="Times New Roman"/>
          <w:sz w:val="32"/>
          <w:lang w:bidi="zh-CN"/>
        </w:rPr>
        <w:t>。</w:t>
      </w:r>
    </w:p>
    <w:p w14:paraId="07C65D1A">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5、先进装备制造</w:t>
      </w:r>
    </w:p>
    <w:p w14:paraId="34DEFC24">
      <w:pPr>
        <w:widowControl w:val="0"/>
        <w:topLinePunct/>
        <w:adjustRightInd/>
        <w:snapToGrid/>
        <w:spacing w:after="0" w:line="540" w:lineRule="exact"/>
        <w:ind w:firstLine="640" w:firstLineChars="200"/>
        <w:jc w:val="both"/>
        <w:rPr>
          <w:rFonts w:ascii="Times New Roman" w:hAnsi="Times New Roman" w:eastAsia="方正仿宋_GBK" w:cs="Times New Roman"/>
          <w:sz w:val="32"/>
          <w:lang w:bidi="zh-CN"/>
        </w:rPr>
      </w:pPr>
      <w:r>
        <w:rPr>
          <w:rFonts w:hint="eastAsia" w:ascii="Times New Roman" w:hAnsi="Times New Roman" w:eastAsia="方正仿宋_GBK" w:cs="Times New Roman"/>
          <w:sz w:val="32"/>
          <w:lang w:bidi="zh-CN"/>
        </w:rPr>
        <w:t>支持智能检测装备研发与应用、智能制造装备研发与应用、特色行业装备研发与应用、资源高效利用装备研发与应用、新材料制造装备研发与应用，围绕工程和专用设备技术创新开展先进储能等高端新能源装备，电力自动化、智能配变电系统、高性能电源设备，采煤机、矿用潜水泵等产品研发。有色冶金选冶重大设备、尾矿有价金属高效回收技术、有色冶金、高端装备等领域耐蚀耐磨关键零部件新材料、新工艺及其专用制备设备，装备或生产线的自动化、智能化研究等。</w:t>
      </w:r>
    </w:p>
    <w:p w14:paraId="73F765B7">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6、新材料</w:t>
      </w:r>
    </w:p>
    <w:p w14:paraId="327022B2">
      <w:pPr>
        <w:widowControl w:val="0"/>
        <w:topLinePunct/>
        <w:adjustRightInd/>
        <w:snapToGrid/>
        <w:spacing w:after="0" w:line="540" w:lineRule="exact"/>
        <w:ind w:firstLine="640" w:firstLineChars="200"/>
        <w:jc w:val="both"/>
        <w:rPr>
          <w:rFonts w:ascii="Times New Roman" w:hAnsi="Times New Roman" w:eastAsia="方正仿宋_GBK" w:cs="Times New Roman"/>
          <w:sz w:val="32"/>
          <w:lang w:bidi="zh-CN"/>
        </w:rPr>
      </w:pPr>
      <w:r>
        <w:rPr>
          <w:rFonts w:hint="eastAsia" w:ascii="Times New Roman" w:hAnsi="Times New Roman" w:eastAsia="方正仿宋_GBK" w:cs="Times New Roman"/>
          <w:sz w:val="32"/>
          <w:lang w:bidi="zh-CN"/>
        </w:rPr>
        <w:t>支持金属材料研发与应用、先进催化材料研发与应用、光电材料研发与应用、化工新材料研发与应用。如复合材料及高强高导合金精深加工技术、高效脱氢催化材料及催化剂制备技术、化石资源绿色利用催化剂产业化关键技术、新型光催化材料制备及应用、催化剂再生回收技术、聚焦库尔勒市特色生物质资源，以果木、秸秆等可持续资源或农林废弃物为原料，开发生物基化学品、可降解材料及制品等。</w:t>
      </w:r>
    </w:p>
    <w:p w14:paraId="6B281347">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7、氢能及储能</w:t>
      </w:r>
    </w:p>
    <w:p w14:paraId="41E87844">
      <w:pPr>
        <w:widowControl w:val="0"/>
        <w:adjustRightInd/>
        <w:snapToGrid/>
        <w:spacing w:after="0" w:line="540" w:lineRule="exact"/>
        <w:ind w:firstLine="640"/>
        <w:jc w:val="both"/>
        <w:rPr>
          <w:rFonts w:ascii="Times New Roman" w:hAnsi="Times New Roman" w:eastAsia="方正仿宋_GBK" w:cs="Times New Roman"/>
          <w:sz w:val="32"/>
          <w:lang w:bidi="zh-CN"/>
        </w:rPr>
      </w:pPr>
      <w:r>
        <w:rPr>
          <w:rFonts w:hint="eastAsia" w:ascii="Times New Roman" w:hAnsi="Times New Roman" w:eastAsia="方正仿宋_GBK" w:cs="Times New Roman"/>
          <w:sz w:val="32"/>
          <w:lang w:bidi="zh-CN"/>
        </w:rPr>
        <w:t>支持绿氢关键技术研发与应用，可再生能源电解水制氢与绿色化工耦合制备及应用、电解水制氢用高性能双极板制备技术、氢燃料电池高性能双极材料制备技术、氢燃料电池系统集成等研发及应用等。</w:t>
      </w:r>
    </w:p>
    <w:p w14:paraId="4CC7820E">
      <w:pPr>
        <w:adjustRightInd/>
        <w:snapToGrid/>
        <w:spacing w:after="0" w:line="560" w:lineRule="exact"/>
        <w:ind w:firstLine="640" w:firstLineChars="200"/>
        <w:contextualSpacing/>
        <w:jc w:val="both"/>
        <w:rPr>
          <w:rFonts w:hint="eastAsia" w:ascii="方正楷体_GBK" w:hAnsi="方正楷体_GBK" w:eastAsia="方正楷体_GBK" w:cs="方正楷体_GBK"/>
          <w:kern w:val="2"/>
          <w:sz w:val="32"/>
          <w:szCs w:val="28"/>
        </w:rPr>
      </w:pPr>
      <w:r>
        <w:rPr>
          <w:rFonts w:hint="eastAsia" w:ascii="方正楷体_GBK" w:hAnsi="方正楷体_GBK" w:eastAsia="方正楷体_GBK" w:cs="方正楷体_GBK"/>
          <w:kern w:val="2"/>
          <w:sz w:val="32"/>
          <w:szCs w:val="28"/>
        </w:rPr>
        <w:t>（二）现代产业高质量发展示范项目</w:t>
      </w:r>
    </w:p>
    <w:p w14:paraId="3044DA2B">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支持科技型企业结合本地特色优势产业，以物联网、大数据、云计算、人工智能等新一代信息技术的融合应用为手段，创新服务内容、服务模式和服务方式，提供个性化、网络化、智能化、高技术含量、高附加值服务的新型服务业态，形成示范效应。</w:t>
      </w:r>
    </w:p>
    <w:p w14:paraId="14F936D0">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1、数字经济</w:t>
      </w:r>
    </w:p>
    <w:p w14:paraId="329A828B">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支持流程数智化关键技术及应用、新一代通信技术及应用、支持智能装备传感器、数据采集和控制系统研发。面向复杂工业过程的工业控制器及工业软件，突破装备管理、生产过程、远程控制等环节的数字孪生建模关键技术；研发基于多智能体协同技术，实现复杂动态环境下资源协同智能决策优化；研发集智能化生产、网络化管理、数字化服务于一体的智能工厂关键技术，实现生产全要素数字孪生映射、业务全流程协同优化；</w:t>
      </w:r>
      <w:r>
        <w:rPr>
          <w:rFonts w:ascii="Times New Roman" w:hAnsi="Times New Roman" w:eastAsia="方正仿宋_GBK" w:cs="Times New Roman"/>
          <w:color w:val="000000"/>
          <w:sz w:val="32"/>
          <w:szCs w:val="32"/>
        </w:rPr>
        <w:t>支持</w:t>
      </w:r>
      <w:r>
        <w:rPr>
          <w:rFonts w:hint="eastAsia" w:ascii="Times New Roman" w:hAnsi="Times New Roman" w:eastAsia="方正仿宋_GBK" w:cs="Times New Roman"/>
          <w:color w:val="000000"/>
          <w:sz w:val="32"/>
          <w:szCs w:val="32"/>
        </w:rPr>
        <w:t>利用数字技术对</w:t>
      </w:r>
      <w:r>
        <w:rPr>
          <w:rFonts w:ascii="Times New Roman" w:hAnsi="Times New Roman" w:eastAsia="方正仿宋_GBK" w:cs="Times New Roman"/>
          <w:color w:val="000000"/>
          <w:sz w:val="32"/>
          <w:szCs w:val="32"/>
        </w:rPr>
        <w:t>水利工程全生命周期</w:t>
      </w:r>
      <w:r>
        <w:rPr>
          <w:rFonts w:hint="eastAsia" w:ascii="Times New Roman" w:hAnsi="Times New Roman" w:eastAsia="方正仿宋_GBK" w:cs="Times New Roman"/>
          <w:color w:val="000000"/>
          <w:sz w:val="32"/>
          <w:szCs w:val="32"/>
        </w:rPr>
        <w:t>进行</w:t>
      </w:r>
      <w:r>
        <w:rPr>
          <w:rFonts w:ascii="Times New Roman" w:hAnsi="Times New Roman" w:eastAsia="方正仿宋_GBK" w:cs="Times New Roman"/>
          <w:color w:val="000000"/>
          <w:sz w:val="32"/>
          <w:szCs w:val="32"/>
        </w:rPr>
        <w:t>智能管理</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搭建贯通前后端的智能管理原型系统</w:t>
      </w:r>
      <w:r>
        <w:rPr>
          <w:rFonts w:hint="eastAsia" w:ascii="Times New Roman" w:hAnsi="Times New Roman" w:eastAsia="方正仿宋_GBK" w:cs="Times New Roman"/>
          <w:color w:val="000000"/>
          <w:sz w:val="32"/>
          <w:szCs w:val="32"/>
        </w:rPr>
        <w:t>并进行示范应用等。</w:t>
      </w:r>
    </w:p>
    <w:p w14:paraId="5118B340">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2、“人工智能+”</w:t>
      </w:r>
    </w:p>
    <w:p w14:paraId="610516F5">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支持 AI</w:t>
      </w:r>
      <w:r>
        <w:rPr>
          <w:rFonts w:hint="eastAsia" w:ascii="Times New Roman" w:hAnsi="Times New Roman" w:eastAsia="方正仿宋_GBK" w:cs="Times New Roman"/>
          <w:color w:val="000000"/>
          <w:sz w:val="32"/>
          <w:szCs w:val="32"/>
        </w:rPr>
        <w:t>赋能</w:t>
      </w:r>
      <w:bookmarkStart w:id="0" w:name="hmcheck_8dc28430f25045eaadcd57d801ce23d9"/>
      <w:r>
        <w:rPr>
          <w:rFonts w:hint="eastAsia" w:ascii="Times New Roman" w:hAnsi="Times New Roman" w:eastAsia="方正仿宋_GBK" w:cs="Times New Roman"/>
          <w:color w:val="000000"/>
          <w:sz w:val="32"/>
          <w:szCs w:val="32"/>
        </w:rPr>
        <w:t>科研范式变革</w:t>
      </w:r>
      <w:bookmarkEnd w:id="0"/>
      <w:r>
        <w:rPr>
          <w:rFonts w:hint="eastAsia" w:ascii="Times New Roman" w:hAnsi="Times New Roman" w:eastAsia="方正仿宋_GBK" w:cs="Times New Roman"/>
          <w:color w:val="000000"/>
          <w:sz w:val="32"/>
          <w:szCs w:val="32"/>
        </w:rPr>
        <w:t>关键技术及应用，研究人工智能驱动科学研究的新模型、新算法，研发针对新材料、能源、化工、生物育种、测绘、生物医药等领域的软硬件、平台、行业知识库及模型。面向</w:t>
      </w:r>
      <w:r>
        <w:rPr>
          <w:rFonts w:ascii="Times New Roman" w:hAnsi="Times New Roman" w:eastAsia="方正仿宋_GBK" w:cs="Times New Roman"/>
          <w:color w:val="000000"/>
          <w:sz w:val="32"/>
          <w:szCs w:val="32"/>
        </w:rPr>
        <w:t>AI</w:t>
      </w:r>
      <w:r>
        <w:rPr>
          <w:rFonts w:hint="eastAsia" w:ascii="Times New Roman" w:hAnsi="Times New Roman" w:eastAsia="方正仿宋_GBK" w:cs="Times New Roman"/>
          <w:color w:val="000000"/>
          <w:sz w:val="32"/>
          <w:szCs w:val="32"/>
        </w:rPr>
        <w:t>赋能文旅产业高质量发展需求，研究旅游目的地智慧化建设、文化旅游跨业态融合创新、智慧化游客服务体系与管理、资源调度与精准营销、</w:t>
      </w:r>
      <w:r>
        <w:rPr>
          <w:rFonts w:hint="eastAsia" w:ascii="MS Gothic" w:hAnsi="MS Gothic" w:eastAsia="MS Gothic" w:cs="MS Gothic"/>
          <w:color w:val="000000"/>
          <w:sz w:val="32"/>
          <w:szCs w:val="32"/>
        </w:rPr>
        <w:t>‌</w:t>
      </w:r>
      <w:r>
        <w:rPr>
          <w:rFonts w:hint="eastAsia" w:ascii="方正仿宋_GBK" w:hAnsi="方正仿宋_GBK" w:eastAsia="方正仿宋_GBK" w:cs="方正仿宋_GBK"/>
          <w:color w:val="000000"/>
          <w:sz w:val="32"/>
          <w:szCs w:val="32"/>
        </w:rPr>
        <w:t>高定制化旅游产品设计等关键技术。</w:t>
      </w:r>
    </w:p>
    <w:p w14:paraId="2552AE3B">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3、低空经济</w:t>
      </w:r>
    </w:p>
    <w:p w14:paraId="57A0B689">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支持低空无人自主飞行系统关键技术及应用、低空配套服务关键技术及应用。研发无人机智能感知平台，提高对目标的实时监测与行为识别能力；研发集无人机快速部署、集群控制、自主搜索、目标定位等功能于一体的管控平台；突破低空飞行器动力系统、智能控制与安全可靠性技术；研发智能化监管平台与无人值守服务站点，实现低空运行全流程智能化管理。</w:t>
      </w:r>
    </w:p>
    <w:p w14:paraId="0F3C880C">
      <w:pPr>
        <w:adjustRightInd/>
        <w:snapToGrid/>
        <w:spacing w:after="0" w:line="560" w:lineRule="exact"/>
        <w:ind w:firstLine="640" w:firstLineChars="200"/>
        <w:contextualSpacing/>
        <w:jc w:val="both"/>
        <w:rPr>
          <w:rFonts w:hint="eastAsia" w:ascii="方正楷体_GBK" w:hAnsi="楷体" w:eastAsia="方正楷体_GBK" w:cs="Times New Roman"/>
          <w:color w:val="000000" w:themeColor="text1"/>
          <w:sz w:val="31"/>
          <w:szCs w:val="31"/>
          <w14:textFill>
            <w14:solidFill>
              <w14:schemeClr w14:val="tx1"/>
            </w14:solidFill>
          </w14:textFill>
        </w:rPr>
      </w:pPr>
      <w:r>
        <w:rPr>
          <w:rFonts w:hint="eastAsia" w:ascii="方正楷体_GBK" w:hAnsi="方正楷体_GBK" w:eastAsia="方正楷体_GBK" w:cs="方正楷体_GBK"/>
          <w:kern w:val="2"/>
          <w:sz w:val="32"/>
          <w:szCs w:val="28"/>
        </w:rPr>
        <w:t>（三）</w:t>
      </w:r>
      <w:r>
        <w:rPr>
          <w:rFonts w:hint="eastAsia" w:ascii="方正楷体_GBK" w:hAnsi="楷体" w:eastAsia="方正楷体_GBK" w:cs="Times New Roman"/>
          <w:color w:val="000000" w:themeColor="text1"/>
          <w:sz w:val="31"/>
          <w:szCs w:val="31"/>
          <w14:textFill>
            <w14:solidFill>
              <w14:schemeClr w14:val="tx1"/>
            </w14:solidFill>
          </w14:textFill>
        </w:rPr>
        <w:t>科技惠民专项</w:t>
      </w:r>
    </w:p>
    <w:p w14:paraId="455D4503">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支持开展环境治理与生态修复、资源保护与综合利用、食品安全、公共安全、消防安全、防灾减灾等领域先进应用技术研究；提高政府科技公共服务能力与民生事业技术保障水平。</w:t>
      </w:r>
    </w:p>
    <w:p w14:paraId="3A5F4F8E">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1、科技强警项目</w:t>
      </w:r>
    </w:p>
    <w:p w14:paraId="4A81662F">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加速先进科技成果在维护稳定和打击暴恐犯罪中的应用普及，推动社会治理体系和治理能力现代化建设，重点加强重大突发事件和公共安全应对技术研发与推广应用，重点支持实用高效的监控预警、应急通讯、快速反应、控制处置等保障技术，城市交通拥堵治理及道路交通事故防范技术研究，犯罪预防、控制、侦查技术研究等。</w:t>
      </w:r>
    </w:p>
    <w:p w14:paraId="4E0A56DF">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2、环境保护与节能减排科技支撑项目</w:t>
      </w:r>
    </w:p>
    <w:p w14:paraId="3B9CE6F2">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重点支持大气污染综合治理、节能降耗、控污减排、新能源开发利用等关键技术研究，突破制约循环经济发展的技术瓶颈，推进全市环境保护和节能减排领域的技术创新。</w:t>
      </w:r>
    </w:p>
    <w:p w14:paraId="38B7C172">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3、防灾减灾、公共安全科技支撑项目</w:t>
      </w:r>
    </w:p>
    <w:p w14:paraId="5BEEF2CB">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健全防灾减灾救灾体系关键技术研究与示范：提高灾害信息获取、预报预测、风险评估、应急通信与保障能力，支持防灾减灾救灾领域科研活动，提高重大自然灾害防范的科学决策水平和应急能力。开展防灾减灾救灾新材料新产品研发，加快推进防灾减灾救灾产业发展。支持消防安全监管技术，火灾预防、灭火救援关键技术和装备的研发；开展气象和地质灾害预报预测和风险预警关键技术研究；重大污染事故监测预警、防御及应急等关键技术研究与开发。</w:t>
      </w:r>
    </w:p>
    <w:p w14:paraId="1EE20D4B">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食品安全关键技术科技支撑项目：重点支持食品安全关键检测技术及快速、快筛技术；食品及食品接触材料安全风险评估技术；动物源性食品掺假鉴别技术；食品微生物污染物（致病菌、生产污染菌）检测技术和食品安全溯源等技术的研究与开发。</w:t>
      </w:r>
    </w:p>
    <w:p w14:paraId="6C00AB85">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（3）安全生产与劳动保护关键技术研究与示范：支持重点行业劳动保护与安全生产关键技术研究与示范工程，重大事故快速抢险与应急处置技术及装备的研发。</w:t>
      </w:r>
    </w:p>
    <w:p w14:paraId="047489E3">
      <w:pPr>
        <w:adjustRightInd/>
        <w:snapToGrid/>
        <w:spacing w:after="0" w:line="560" w:lineRule="exact"/>
        <w:ind w:firstLine="643" w:firstLineChars="200"/>
        <w:contextualSpacing/>
        <w:jc w:val="both"/>
        <w:rPr>
          <w:rFonts w:hint="eastAsia" w:ascii="Times New Roman" w:hAnsi="Times New Roman" w:eastAsia="方正仿宋_GBK" w:cs="Times New Roman"/>
          <w:b/>
          <w:bCs/>
          <w:kern w:val="2"/>
          <w:sz w:val="32"/>
          <w:szCs w:val="32"/>
        </w:rPr>
      </w:pPr>
      <w:r>
        <w:rPr>
          <w:rFonts w:hint="eastAsia" w:ascii="Times New Roman" w:hAnsi="Times New Roman" w:eastAsia="方正仿宋_GBK" w:cs="Times New Roman"/>
          <w:b/>
          <w:bCs/>
          <w:kern w:val="2"/>
          <w:sz w:val="32"/>
          <w:szCs w:val="32"/>
        </w:rPr>
        <w:t>4、医疗卫生类项目</w:t>
      </w:r>
    </w:p>
    <w:p w14:paraId="08C2BB6A">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重点支持支撑我市医疗卫生事业作用明显、技术先进、应用前景大、社会或经济效益显著的项目，提升医疗卫生技术水平。</w:t>
      </w:r>
    </w:p>
    <w:p w14:paraId="36A35666">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（1）支持我市疾病防治、常见地方病与疑难病的诊疗新技术新方法的研究、药物研究开发；市域常见、多发及重大疾病的预防、诊断和临床治疗技术研究；</w:t>
      </w:r>
    </w:p>
    <w:p w14:paraId="7D91B264">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（2）严重传染病诊断、检测、防治与重大疫情预警应急处置技术研究；重大疫情监控、预警和应急防控技术研究，慢性疾病的预防、控制与治疗临床技术研究；</w:t>
      </w:r>
    </w:p>
    <w:p w14:paraId="10AD5B13">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（3）生殖健康与人口健康关键技术研究；</w:t>
      </w:r>
    </w:p>
    <w:p w14:paraId="023A3F41">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（4）城乡社区优质医疗资源共享系统的开发和应用；</w:t>
      </w:r>
    </w:p>
    <w:p w14:paraId="43DAC435">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（5）蒙医药、维吾尔医药等开展技术攻关和特色诊疗技术研究；</w:t>
      </w:r>
    </w:p>
    <w:p w14:paraId="202E00EA">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（6）提高妇女儿童健康水平，为妇女儿童发展提供科技支撑。</w:t>
      </w:r>
    </w:p>
    <w:p w14:paraId="586E66FE">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医疗卫生项目申报需符合自治区、州、市有关医疗卫生科研管理的规定。以应用为主的研究项目，研究内容必须符合医学伦理规范和有关法律规定，样本数应足够大（除少见及罕见病种外，病例数不应低于100例）；实验设计和实验数据必须符合统计学要求。</w:t>
      </w:r>
    </w:p>
    <w:p w14:paraId="6084000F">
      <w:pPr>
        <w:adjustRightInd/>
        <w:snapToGrid/>
        <w:spacing w:after="0" w:line="560" w:lineRule="exact"/>
        <w:ind w:firstLine="620" w:firstLineChars="200"/>
        <w:contextualSpacing/>
        <w:jc w:val="both"/>
        <w:rPr>
          <w:rFonts w:hint="eastAsia" w:ascii="方正黑体_GBK" w:hAnsi="方正黑体_GBK" w:eastAsia="方正黑体_GBK" w:cs="方正黑体_GBK"/>
          <w:color w:val="000000" w:themeColor="text1"/>
          <w:sz w:val="31"/>
          <w:szCs w:val="31"/>
          <w14:textFill>
            <w14:solidFill>
              <w14:schemeClr w14:val="tx1"/>
            </w14:solidFill>
          </w14:textFill>
        </w:rPr>
      </w:pPr>
      <w:r>
        <w:rPr>
          <w:rFonts w:hint="eastAsia" w:ascii="方正黑体_GBK" w:hAnsi="方正黑体_GBK" w:eastAsia="方正黑体_GBK" w:cs="方正黑体_GBK"/>
          <w:color w:val="000000" w:themeColor="text1"/>
          <w:sz w:val="31"/>
          <w:szCs w:val="31"/>
          <w14:textFill>
            <w14:solidFill>
              <w14:schemeClr w14:val="tx1"/>
            </w14:solidFill>
          </w14:textFill>
        </w:rPr>
        <w:t>四、申报要求</w:t>
      </w:r>
    </w:p>
    <w:p w14:paraId="17021AD4">
      <w:pPr>
        <w:adjustRightInd/>
        <w:snapToGrid/>
        <w:spacing w:after="0" w:line="560" w:lineRule="exact"/>
        <w:ind w:firstLine="620" w:firstLineChars="200"/>
        <w:contextualSpacing/>
        <w:rPr>
          <w:rFonts w:hint="eastAsia" w:ascii="方正楷体_GBK" w:hAnsi="方正楷体_GBK" w:eastAsia="方正楷体_GBK" w:cs="方正楷体_GBK"/>
          <w:color w:val="000000" w:themeColor="text1"/>
          <w:sz w:val="31"/>
          <w:szCs w:val="31"/>
          <w14:textFill>
            <w14:solidFill>
              <w14:schemeClr w14:val="tx1"/>
            </w14:solidFill>
          </w14:textFill>
        </w:rPr>
      </w:pPr>
      <w:r>
        <w:rPr>
          <w:rFonts w:hint="eastAsia" w:ascii="方正楷体_GBK" w:hAnsi="方正楷体_GBK" w:eastAsia="方正楷体_GBK" w:cs="方正楷体_GBK"/>
          <w:color w:val="000000" w:themeColor="text1"/>
          <w:sz w:val="31"/>
          <w:szCs w:val="31"/>
          <w14:textFill>
            <w14:solidFill>
              <w14:schemeClr w14:val="tx1"/>
            </w14:solidFill>
          </w14:textFill>
        </w:rPr>
        <w:t>（一）申报材料</w:t>
      </w:r>
    </w:p>
    <w:p w14:paraId="37AC93F6">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1、库尔勒市科学技术研究计划项目申请书</w:t>
      </w:r>
    </w:p>
    <w:p w14:paraId="426CD0A8">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2、企业营业执照、法人登记证</w:t>
      </w:r>
    </w:p>
    <w:p w14:paraId="05D65488">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3、上年度资产负债表、损益表</w:t>
      </w:r>
    </w:p>
    <w:p w14:paraId="54DB8C24">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4、库尔勒市科技计划项目诚信承诺书</w:t>
      </w:r>
    </w:p>
    <w:p w14:paraId="48546750">
      <w:pPr>
        <w:adjustRightInd/>
        <w:snapToGrid/>
        <w:spacing w:after="0" w:line="560" w:lineRule="exact"/>
        <w:ind w:firstLine="620" w:firstLineChars="200"/>
        <w:contextualSpacing/>
        <w:rPr>
          <w:rFonts w:hint="eastAsia" w:ascii="方正楷体_GBK" w:hAnsi="方正楷体_GBK" w:eastAsia="方正楷体_GBK" w:cs="方正楷体_GBK"/>
          <w:color w:val="000000" w:themeColor="text1"/>
          <w:sz w:val="31"/>
          <w:szCs w:val="31"/>
          <w14:textFill>
            <w14:solidFill>
              <w14:schemeClr w14:val="tx1"/>
            </w14:solidFill>
          </w14:textFill>
        </w:rPr>
      </w:pPr>
      <w:r>
        <w:rPr>
          <w:rFonts w:hint="eastAsia" w:ascii="方正楷体_GBK" w:hAnsi="方正楷体_GBK" w:eastAsia="方正楷体_GBK" w:cs="方正楷体_GBK"/>
          <w:color w:val="000000" w:themeColor="text1"/>
          <w:sz w:val="31"/>
          <w:szCs w:val="31"/>
          <w14:textFill>
            <w14:solidFill>
              <w14:schemeClr w14:val="tx1"/>
            </w14:solidFill>
          </w14:textFill>
        </w:rPr>
        <w:t>（二）其他要求</w:t>
      </w:r>
    </w:p>
    <w:p w14:paraId="6547D8A6">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1、项目实施期限：2年。</w:t>
      </w:r>
    </w:p>
    <w:p w14:paraId="76D72E04">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2、申报材料一式两份（加盖公章，电子版、纸质版同时报送），于2025年</w:t>
      </w:r>
      <w:r>
        <w:rPr>
          <w:rFonts w:ascii="Times New Roman" w:hAnsi="Times New Roman" w:eastAsia="方正仿宋_GBK" w:cs="Times New Roman"/>
          <w:color w:val="000000"/>
          <w:sz w:val="32"/>
          <w:szCs w:val="32"/>
        </w:rPr>
        <w:t>11</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15</w:t>
      </w:r>
      <w:r>
        <w:rPr>
          <w:rFonts w:hint="eastAsia" w:ascii="Times New Roman" w:hAnsi="Times New Roman" w:eastAsia="方正仿宋_GBK" w:cs="Times New Roman"/>
          <w:color w:val="000000"/>
          <w:sz w:val="32"/>
          <w:szCs w:val="32"/>
        </w:rPr>
        <w:t>日前完成报送，逾期不予受理。</w:t>
      </w:r>
    </w:p>
    <w:p w14:paraId="4EF7C0F0">
      <w:pPr>
        <w:spacing w:line="560" w:lineRule="exact"/>
        <w:ind w:left="630"/>
        <w:textAlignment w:val="baseline"/>
        <w:rPr>
          <w:rFonts w:hint="eastAsia" w:ascii="方正楷体_GBK" w:hAnsi="方正楷体_GBK" w:eastAsia="方正楷体_GBK" w:cs="方正楷体_GBK"/>
          <w:color w:val="000000" w:themeColor="text1"/>
          <w:sz w:val="31"/>
          <w:szCs w:val="31"/>
          <w14:textFill>
            <w14:solidFill>
              <w14:schemeClr w14:val="tx1"/>
            </w14:solidFill>
          </w14:textFill>
        </w:rPr>
      </w:pPr>
      <w:r>
        <w:rPr>
          <w:rFonts w:hint="eastAsia" w:ascii="Times New Roman" w:hAnsi="Times New Roman" w:eastAsia="方正仿宋_GBK" w:cs="Times New Roman"/>
          <w:sz w:val="31"/>
          <w:szCs w:val="31"/>
        </w:rPr>
        <w:t>3、</w:t>
      </w:r>
      <w:r>
        <w:rPr>
          <w:rFonts w:ascii="Times New Roman" w:hAnsi="Times New Roman" w:eastAsia="方正仿宋_GBK" w:cs="Times New Roman"/>
          <w:sz w:val="31"/>
          <w:szCs w:val="31"/>
        </w:rPr>
        <w:t>单</w:t>
      </w:r>
      <w:r>
        <w:rPr>
          <w:rStyle w:val="34"/>
          <w:rFonts w:ascii="Times New Roman" w:hAnsi="Times New Roman" w:eastAsia="方正仿宋_GBK" w:cs="Times New Roman"/>
          <w:kern w:val="2"/>
          <w:sz w:val="31"/>
          <w:szCs w:val="31"/>
          <w:lang w:bidi="ar"/>
        </w:rPr>
        <w:t>个项目申请财政科技经费支持额度不超过</w:t>
      </w:r>
      <w:r>
        <w:rPr>
          <w:rStyle w:val="34"/>
          <w:rFonts w:hint="eastAsia" w:ascii="Times New Roman" w:hAnsi="Times New Roman" w:eastAsia="方正仿宋_GBK" w:cs="Times New Roman"/>
          <w:kern w:val="2"/>
          <w:sz w:val="31"/>
          <w:szCs w:val="31"/>
          <w:lang w:val="en-US" w:eastAsia="zh-CN" w:bidi="ar"/>
        </w:rPr>
        <w:t>10</w:t>
      </w:r>
      <w:r>
        <w:rPr>
          <w:rStyle w:val="34"/>
          <w:rFonts w:ascii="Times New Roman" w:hAnsi="Times New Roman" w:eastAsia="方正仿宋_GBK" w:cs="Times New Roman"/>
          <w:kern w:val="2"/>
          <w:sz w:val="31"/>
          <w:szCs w:val="31"/>
          <w:lang w:bidi="ar"/>
        </w:rPr>
        <w:t>万元</w:t>
      </w:r>
      <w:r>
        <w:rPr>
          <w:rStyle w:val="34"/>
          <w:rFonts w:hint="eastAsia" w:ascii="Times New Roman" w:hAnsi="Times New Roman" w:eastAsia="方正仿宋_GBK" w:cs="Times New Roman"/>
          <w:kern w:val="2"/>
          <w:sz w:val="31"/>
          <w:szCs w:val="31"/>
          <w:lang w:eastAsia="zh-CN" w:bidi="ar"/>
        </w:rPr>
        <w:t>，</w:t>
      </w:r>
      <w:r>
        <w:rPr>
          <w:rFonts w:ascii="Times New Roman" w:hAnsi="Times New Roman" w:eastAsia="方正仿宋_GBK"/>
          <w:sz w:val="32"/>
          <w:szCs w:val="32"/>
        </w:rPr>
        <w:t>自筹资金比例不低于1:</w:t>
      </w:r>
      <w:r>
        <w:rPr>
          <w:rFonts w:hint="eastAsia" w:ascii="Times New Roman" w:hAnsi="Times New Roman" w:eastAsia="方正仿宋_GBK"/>
          <w:sz w:val="32"/>
          <w:szCs w:val="32"/>
          <w:lang w:val="en-US" w:eastAsia="zh-CN"/>
        </w:rPr>
        <w:t>2（事业单位除外）</w:t>
      </w:r>
      <w:r>
        <w:rPr>
          <w:rStyle w:val="34"/>
          <w:rFonts w:ascii="Times New Roman" w:hAnsi="Times New Roman" w:eastAsia="方正仿宋_GBK" w:cs="Times New Roman"/>
          <w:kern w:val="2"/>
          <w:sz w:val="31"/>
          <w:szCs w:val="31"/>
          <w:lang w:bidi="ar"/>
        </w:rPr>
        <w:t>。</w:t>
      </w:r>
    </w:p>
    <w:p w14:paraId="6711A172">
      <w:pPr>
        <w:adjustRightInd/>
        <w:snapToGrid/>
        <w:spacing w:after="0" w:line="560" w:lineRule="exact"/>
        <w:ind w:firstLine="620" w:firstLineChars="200"/>
        <w:contextualSpacing/>
        <w:jc w:val="both"/>
        <w:rPr>
          <w:rFonts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z w:val="31"/>
          <w:szCs w:val="31"/>
          <w14:textFill>
            <w14:solidFill>
              <w14:schemeClr w14:val="tx1"/>
            </w14:solidFill>
          </w14:textFill>
        </w:rPr>
        <w:t>（三）联系</w:t>
      </w:r>
      <w:r>
        <w:rPr>
          <w:rFonts w:hint="eastAsia" w:ascii="方正楷体_GBK" w:hAnsi="方正楷体_GBK" w:eastAsia="方正楷体_GBK" w:cs="方正楷体_GBK"/>
          <w:color w:val="000000" w:themeColor="text1"/>
          <w:sz w:val="31"/>
          <w:szCs w:val="31"/>
          <w:lang w:val="en-US" w:eastAsia="zh-CN"/>
          <w14:textFill>
            <w14:solidFill>
              <w14:schemeClr w14:val="tx1"/>
            </w14:solidFill>
          </w14:textFill>
        </w:rPr>
        <w:t>人和联系</w:t>
      </w:r>
      <w:r>
        <w:rPr>
          <w:rFonts w:hint="eastAsia" w:ascii="方正楷体_GBK" w:hAnsi="方正楷体_GBK" w:eastAsia="方正楷体_GBK" w:cs="方正楷体_GBK"/>
          <w:color w:val="000000" w:themeColor="text1"/>
          <w:sz w:val="31"/>
          <w:szCs w:val="31"/>
          <w14:textFill>
            <w14:solidFill>
              <w14:schemeClr w14:val="tx1"/>
            </w14:solidFill>
          </w14:textFill>
        </w:rPr>
        <w:t>方式</w:t>
      </w:r>
    </w:p>
    <w:p w14:paraId="7968CBE7">
      <w:pPr>
        <w:adjustRightInd/>
        <w:snapToGrid/>
        <w:spacing w:after="0" w:line="560" w:lineRule="exact"/>
        <w:ind w:firstLine="640" w:firstLineChars="200"/>
        <w:contextualSpacing/>
        <w:jc w:val="both"/>
        <w:rPr>
          <w:rFonts w:hint="eastAsia" w:ascii="Times New Roman" w:hAnsi="Times New Roman" w:eastAsia="方正仿宋_GBK" w:cs="Times New Roman"/>
          <w:color w:val="000000"/>
          <w:sz w:val="32"/>
          <w:szCs w:val="32"/>
          <w:highlight w:val="none"/>
          <w:lang w:eastAsia="zh-CN"/>
        </w:rPr>
      </w:pPr>
      <w:r>
        <w:rPr>
          <w:rFonts w:hint="eastAsia" w:ascii="Times New Roman" w:hAnsi="Times New Roman" w:eastAsia="方正仿宋_GBK" w:cs="Times New Roman"/>
          <w:color w:val="000000"/>
          <w:sz w:val="32"/>
          <w:szCs w:val="32"/>
        </w:rPr>
        <w:t>联 系 人</w:t>
      </w:r>
      <w:r>
        <w:rPr>
          <w:rFonts w:hint="eastAsia" w:ascii="Times New Roman" w:hAnsi="Times New Roman" w:eastAsia="方正仿宋_GBK" w:cs="Times New Roman"/>
          <w:color w:val="000000"/>
          <w:sz w:val="32"/>
          <w:szCs w:val="32"/>
          <w:highlight w:val="none"/>
        </w:rPr>
        <w:t xml:space="preserve">：赵尉伶   </w:t>
      </w:r>
      <w:r>
        <w:rPr>
          <w:rFonts w:hint="eastAsia" w:ascii="Times New Roman" w:hAnsi="Times New Roman" w:eastAsia="方正仿宋_GBK" w:cs="Times New Roman"/>
          <w:color w:val="000000"/>
          <w:sz w:val="32"/>
          <w:szCs w:val="32"/>
          <w:highlight w:val="none"/>
          <w:lang w:val="en-US" w:eastAsia="zh-CN"/>
        </w:rPr>
        <w:t>宋世龙</w:t>
      </w:r>
    </w:p>
    <w:p w14:paraId="1B01DC92">
      <w:pPr>
        <w:adjustRightInd/>
        <w:snapToGrid/>
        <w:spacing w:after="0" w:line="560" w:lineRule="exact"/>
        <w:ind w:firstLine="640" w:firstLineChars="200"/>
        <w:contextualSpacing/>
        <w:jc w:val="both"/>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rPr>
        <w:t xml:space="preserve">联系电话：18160619618  </w:t>
      </w:r>
      <w:r>
        <w:rPr>
          <w:rFonts w:hint="eastAsia" w:ascii="Times New Roman" w:hAnsi="Times New Roman" w:eastAsia="方正仿宋_GBK" w:cs="Times New Roman"/>
          <w:color w:val="000000"/>
          <w:sz w:val="32"/>
          <w:szCs w:val="32"/>
          <w:highlight w:val="none"/>
          <w:lang w:val="en-US" w:eastAsia="zh-CN"/>
        </w:rPr>
        <w:t>18099967837</w:t>
      </w:r>
    </w:p>
    <w:p w14:paraId="1AB000BC">
      <w:pPr>
        <w:adjustRightInd/>
        <w:snapToGrid/>
        <w:spacing w:after="0" w:line="560" w:lineRule="exact"/>
        <w:ind w:firstLine="640" w:firstLineChars="200"/>
        <w:contextualSpacing/>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邮    箱：</w:t>
      </w:r>
      <w:r>
        <w:fldChar w:fldCharType="begin"/>
      </w:r>
      <w:r>
        <w:instrText xml:space="preserve"> HYPERLINK "mailto:kjj18699968291@163.com" </w:instrText>
      </w:r>
      <w:r>
        <w:fldChar w:fldCharType="separate"/>
      </w:r>
      <w:r>
        <w:rPr>
          <w:rStyle w:val="22"/>
          <w:rFonts w:hint="eastAsia" w:ascii="Times New Roman" w:hAnsi="Times New Roman" w:eastAsia="方正仿宋_GBK" w:cs="Times New Roman"/>
          <w:color w:val="000000"/>
          <w:sz w:val="32"/>
          <w:szCs w:val="32"/>
          <w:lang w:val="en-US" w:eastAsia="zh-CN"/>
        </w:rPr>
        <w:t>455113105@qq</w:t>
      </w:r>
      <w:r>
        <w:rPr>
          <w:rStyle w:val="22"/>
          <w:rFonts w:hint="eastAsia" w:ascii="Times New Roman" w:hAnsi="Times New Roman" w:eastAsia="方正仿宋_GBK" w:cs="Times New Roman"/>
          <w:color w:val="000000"/>
          <w:sz w:val="32"/>
          <w:szCs w:val="32"/>
        </w:rPr>
        <w:t>.com</w:t>
      </w:r>
      <w:r>
        <w:rPr>
          <w:rStyle w:val="22"/>
          <w:rFonts w:hint="eastAsia" w:ascii="Times New Roman" w:hAnsi="Times New Roman" w:eastAsia="方正仿宋_GBK" w:cs="Times New Roman"/>
          <w:color w:val="000000"/>
          <w:sz w:val="32"/>
          <w:szCs w:val="32"/>
        </w:rPr>
        <w:fldChar w:fldCharType="end"/>
      </w:r>
    </w:p>
    <w:p w14:paraId="178A0A9A">
      <w:pPr>
        <w:adjustRightInd/>
        <w:snapToGrid/>
        <w:spacing w:after="0" w:line="610" w:lineRule="exact"/>
        <w:contextualSpacing/>
        <w:jc w:val="both"/>
        <w:rPr>
          <w:rFonts w:ascii="Times New Roman" w:hAnsi="Times New Roman" w:eastAsia="方正仿宋_GBK" w:cs="Times New Roman"/>
          <w:color w:val="000000"/>
          <w:sz w:val="32"/>
          <w:szCs w:val="32"/>
        </w:rPr>
      </w:pPr>
    </w:p>
    <w:p w14:paraId="56C2DFFF">
      <w:pPr>
        <w:adjustRightInd/>
        <w:snapToGrid/>
        <w:spacing w:after="0" w:line="610" w:lineRule="exact"/>
        <w:contextualSpacing/>
        <w:jc w:val="right"/>
        <w:rPr>
          <w:rFonts w:ascii="Times New Roman" w:hAnsi="Times New Roman" w:eastAsia="方正仿宋_GBK" w:cs="Times New Roman"/>
          <w:color w:val="000000"/>
          <w:sz w:val="32"/>
          <w:szCs w:val="32"/>
        </w:rPr>
      </w:pPr>
    </w:p>
    <w:p w14:paraId="5EEB2475">
      <w:pPr>
        <w:adjustRightInd/>
        <w:snapToGrid/>
        <w:spacing w:after="0" w:line="610" w:lineRule="exact"/>
        <w:contextualSpacing/>
        <w:jc w:val="center"/>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rPr>
        <w:t xml:space="preserve">                                                                            库尔勒市</w:t>
      </w:r>
      <w:r>
        <w:rPr>
          <w:rFonts w:hint="eastAsia" w:ascii="Times New Roman" w:hAnsi="Times New Roman" w:eastAsia="方正仿宋_GBK" w:cs="Times New Roman"/>
          <w:color w:val="000000"/>
          <w:sz w:val="32"/>
          <w:szCs w:val="32"/>
          <w:lang w:val="en-US" w:eastAsia="zh-CN"/>
        </w:rPr>
        <w:t>科学技术局</w:t>
      </w:r>
    </w:p>
    <w:p w14:paraId="1C6E0D36">
      <w:pPr>
        <w:adjustRightInd/>
        <w:snapToGrid/>
        <w:spacing w:after="0" w:line="610" w:lineRule="exact"/>
        <w:contextualSpacing/>
        <w:rPr>
          <w:rFonts w:ascii="Times New Roman" w:hAnsi="Times New Roman" w:eastAsia="方正仿宋_GBK" w:cs="Times New Roman"/>
          <w:color w:val="000000"/>
          <w:sz w:val="32"/>
          <w:szCs w:val="32"/>
        </w:rPr>
      </w:pPr>
      <w:r>
        <w:rPr>
          <w:rFonts w:hint="eastAsia" w:ascii="仿宋" w:hAnsi="仿宋" w:eastAsia="仿宋"/>
          <w:color w:val="000000" w:themeColor="text1"/>
          <w:sz w:val="31"/>
          <w:szCs w:val="31"/>
          <w14:textFill>
            <w14:solidFill>
              <w14:schemeClr w14:val="tx1"/>
            </w14:solidFill>
          </w14:textFill>
        </w:rPr>
        <w:t xml:space="preserve">                             </w:t>
      </w:r>
      <w:r>
        <w:rPr>
          <w:rFonts w:hint="eastAsia" w:ascii="Times New Roman" w:hAnsi="Times New Roman" w:eastAsia="方正仿宋_GBK" w:cs="Times New Roman"/>
          <w:color w:val="000000"/>
          <w:sz w:val="32"/>
          <w:szCs w:val="32"/>
        </w:rPr>
        <w:t xml:space="preserve">                      2025年10月</w:t>
      </w:r>
      <w:r>
        <w:rPr>
          <w:rFonts w:hint="eastAsia" w:ascii="Times New Roman" w:hAnsi="Times New Roman" w:eastAsia="方正仿宋_GBK" w:cs="Times New Roman"/>
          <w:color w:val="000000"/>
          <w:sz w:val="32"/>
          <w:szCs w:val="32"/>
          <w:lang w:val="en-US" w:eastAsia="zh-CN"/>
        </w:rPr>
        <w:t>30</w:t>
      </w:r>
      <w:r>
        <w:rPr>
          <w:rFonts w:hint="eastAsia" w:ascii="Times New Roman" w:hAnsi="Times New Roman" w:eastAsia="方正仿宋_GBK" w:cs="Times New Roman"/>
          <w:color w:val="000000"/>
          <w:sz w:val="32"/>
          <w:szCs w:val="32"/>
        </w:rPr>
        <w:t>日</w:t>
      </w:r>
    </w:p>
    <w:p w14:paraId="3F3994B7">
      <w:r>
        <w:rPr>
          <w:rFonts w:hint="eastAsia" w:ascii="Times New Roman" w:hAnsi="Times New Roman" w:eastAsia="方正仿宋_GBK" w:cs="Times New Roman"/>
          <w:color w:val="000000"/>
          <w:sz w:val="32"/>
          <w:szCs w:val="32"/>
        </w:rPr>
        <w:br w:type="page"/>
      </w:r>
    </w:p>
    <w:p w14:paraId="5C2F7867">
      <w:pPr>
        <w:spacing w:line="600" w:lineRule="auto"/>
        <w:jc w:val="center"/>
        <w:rPr>
          <w:rFonts w:ascii="仿宋_GB2312" w:eastAsia="仿宋_GB2312"/>
          <w:b/>
          <w:sz w:val="48"/>
          <w:szCs w:val="48"/>
        </w:rPr>
      </w:pPr>
      <w:r>
        <w:rPr>
          <w:rFonts w:hint="eastAsia" w:ascii="仿宋_GB2312" w:eastAsia="仿宋_GB2312"/>
          <w:b/>
          <w:sz w:val="48"/>
          <w:szCs w:val="48"/>
        </w:rPr>
        <w:t>库尔勒市科学技术研究项目申请书</w:t>
      </w:r>
      <w:r>
        <w:rPr>
          <w:rFonts w:hint="eastAsia" w:ascii="仿宋_GB2312" w:eastAsia="仿宋_GB2312"/>
          <w:b/>
          <w:sz w:val="48"/>
          <w:szCs w:val="48"/>
        </w:rPr>
        <w:cr/>
      </w:r>
    </w:p>
    <w:p w14:paraId="3CD2238E">
      <w:pPr>
        <w:pStyle w:val="13"/>
        <w:tabs>
          <w:tab w:val="left" w:pos="420"/>
          <w:tab w:val="left" w:pos="8400"/>
          <w:tab w:val="left" w:pos="8715"/>
        </w:tabs>
        <w:spacing w:line="600" w:lineRule="auto"/>
        <w:ind w:left="0" w:leftChars="0"/>
        <w:jc w:val="center"/>
        <w:rPr>
          <w:rFonts w:hint="eastAsia" w:ascii="仿宋_GB2312" w:eastAsia="仿宋_GB2312"/>
        </w:rPr>
      </w:pPr>
    </w:p>
    <w:p w14:paraId="5B444425">
      <w:pPr>
        <w:tabs>
          <w:tab w:val="left" w:pos="2940"/>
          <w:tab w:val="left" w:pos="3150"/>
          <w:tab w:val="left" w:pos="4725"/>
          <w:tab w:val="left" w:pos="6090"/>
        </w:tabs>
        <w:rPr>
          <w:rFonts w:ascii="仿宋_GB2312" w:eastAsia="仿宋_GB2312"/>
          <w:sz w:val="32"/>
          <w:u w:val="single"/>
        </w:rPr>
      </w:pPr>
      <w:r>
        <w:rPr>
          <w:rFonts w:hint="eastAsia" w:ascii="仿宋_GB2312" w:eastAsia="仿宋_GB2312"/>
          <w:b/>
          <w:bCs/>
          <w:sz w:val="32"/>
        </w:rPr>
        <w:t>项目名称</w:t>
      </w:r>
      <w:r>
        <w:rPr>
          <w:rFonts w:hint="eastAsia" w:ascii="仿宋_GB2312" w:eastAsia="仿宋_GB2312"/>
          <w:sz w:val="32"/>
        </w:rPr>
        <w:t>：</w:t>
      </w:r>
      <w:r>
        <w:rPr>
          <w:rFonts w:hint="eastAsia" w:ascii="仿宋_GB2312" w:eastAsia="仿宋_GB2312"/>
          <w:sz w:val="32"/>
          <w:u w:val="single"/>
        </w:rPr>
        <w:t xml:space="preserve">                                    </w:t>
      </w:r>
    </w:p>
    <w:p w14:paraId="335BA4DE">
      <w:pPr>
        <w:tabs>
          <w:tab w:val="left" w:pos="315"/>
        </w:tabs>
        <w:rPr>
          <w:rFonts w:ascii="仿宋_GB2312" w:eastAsia="仿宋_GB2312"/>
          <w:b/>
          <w:bCs/>
          <w:sz w:val="32"/>
        </w:rPr>
      </w:pPr>
      <w:r>
        <w:rPr>
          <w:rFonts w:hint="eastAsia" w:ascii="仿宋_GB2312" w:eastAsia="仿宋_GB2312"/>
          <w:b/>
          <w:bCs/>
          <w:sz w:val="32"/>
        </w:rPr>
        <w:t>申请项目类型：</w:t>
      </w:r>
      <w:r>
        <w:rPr>
          <w:rFonts w:hint="eastAsia" w:ascii="仿宋_GB2312" w:eastAsia="仿宋_GB2312"/>
          <w:b/>
          <w:bCs/>
          <w:sz w:val="32"/>
          <w:u w:val="single"/>
        </w:rPr>
        <w:t xml:space="preserve">    </w:t>
      </w:r>
      <w:r>
        <w:rPr>
          <w:rFonts w:hint="eastAsia" w:ascii="仿宋_GB2312" w:eastAsia="仿宋_GB2312"/>
          <w:sz w:val="32"/>
          <w:u w:val="single"/>
        </w:rPr>
        <w:t xml:space="preserve">                            </w:t>
      </w:r>
    </w:p>
    <w:p w14:paraId="7F3C73F1">
      <w:pPr>
        <w:tabs>
          <w:tab w:val="left" w:pos="315"/>
        </w:tabs>
        <w:rPr>
          <w:rFonts w:ascii="仿宋_GB2312" w:eastAsia="仿宋_GB2312"/>
          <w:sz w:val="32"/>
        </w:rPr>
      </w:pPr>
      <w:r>
        <w:rPr>
          <w:rFonts w:hint="eastAsia" w:ascii="仿宋_GB2312" w:eastAsia="仿宋_GB2312"/>
          <w:b/>
          <w:bCs/>
          <w:sz w:val="32"/>
        </w:rPr>
        <w:t>申请单位</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（公章）</w:t>
      </w:r>
    </w:p>
    <w:p w14:paraId="225DDB18">
      <w:pPr>
        <w:tabs>
          <w:tab w:val="left" w:pos="315"/>
        </w:tabs>
        <w:rPr>
          <w:rFonts w:ascii="仿宋_GB2312" w:eastAsia="仿宋_GB2312"/>
          <w:sz w:val="32"/>
        </w:rPr>
      </w:pPr>
      <w:r>
        <w:rPr>
          <w:rFonts w:hint="eastAsia" w:ascii="仿宋_GB2312" w:eastAsia="仿宋_GB2312"/>
          <w:b/>
          <w:bCs/>
          <w:sz w:val="32"/>
        </w:rPr>
        <w:t>推荐部门</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（公章）</w:t>
      </w:r>
    </w:p>
    <w:p w14:paraId="6BCAD732">
      <w:pPr>
        <w:tabs>
          <w:tab w:val="left" w:pos="1680"/>
        </w:tabs>
        <w:ind w:right="42" w:rightChars="19"/>
        <w:rPr>
          <w:rFonts w:ascii="仿宋_GB2312" w:eastAsia="仿宋_GB2312"/>
          <w:sz w:val="32"/>
        </w:rPr>
      </w:pPr>
      <w:r>
        <w:rPr>
          <w:rFonts w:hint="eastAsia" w:ascii="仿宋_GB2312" w:eastAsia="仿宋_GB2312"/>
          <w:b/>
          <w:bCs/>
          <w:sz w:val="32"/>
        </w:rPr>
        <w:t>联系人</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b/>
          <w:bCs/>
          <w:sz w:val="32"/>
        </w:rPr>
        <w:t>电话</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b/>
          <w:bCs/>
          <w:sz w:val="32"/>
        </w:rPr>
        <w:t>电子邮箱：</w:t>
      </w:r>
      <w:r>
        <w:rPr>
          <w:rFonts w:hint="eastAsia" w:ascii="仿宋_GB2312" w:eastAsia="仿宋_GB2312"/>
          <w:sz w:val="32"/>
          <w:u w:val="single"/>
        </w:rPr>
        <w:t xml:space="preserve">            </w:t>
      </w:r>
    </w:p>
    <w:p w14:paraId="2B85719A">
      <w:pPr>
        <w:tabs>
          <w:tab w:val="left" w:pos="1680"/>
          <w:tab w:val="left" w:pos="7245"/>
          <w:tab w:val="left" w:pos="7560"/>
        </w:tabs>
        <w:rPr>
          <w:rFonts w:ascii="仿宋_GB2312" w:eastAsia="仿宋_GB2312"/>
          <w:sz w:val="32"/>
          <w:u w:val="single"/>
        </w:rPr>
      </w:pPr>
      <w:r>
        <w:rPr>
          <w:rFonts w:hint="eastAsia" w:ascii="仿宋_GB2312" w:eastAsia="仿宋_GB2312"/>
          <w:b/>
          <w:bCs/>
          <w:sz w:val="32"/>
        </w:rPr>
        <w:t>通讯地址</w:t>
      </w:r>
      <w:r>
        <w:rPr>
          <w:rFonts w:hint="eastAsia" w:ascii="仿宋_GB2312" w:eastAsia="仿宋_GB2312"/>
          <w:sz w:val="32"/>
        </w:rPr>
        <w:t>：</w:t>
      </w:r>
      <w:r>
        <w:rPr>
          <w:rFonts w:hint="eastAsia" w:ascii="仿宋_GB2312" w:eastAsia="仿宋_GB2312"/>
          <w:sz w:val="32"/>
          <w:u w:val="single"/>
        </w:rPr>
        <w:t xml:space="preserve">                                             </w:t>
      </w:r>
    </w:p>
    <w:p w14:paraId="603F518A">
      <w:pPr>
        <w:rPr>
          <w:rFonts w:ascii="仿宋_GB2312" w:eastAsia="仿宋_GB2312"/>
          <w:b/>
          <w:bCs/>
          <w:sz w:val="32"/>
        </w:rPr>
      </w:pPr>
      <w:r>
        <w:rPr>
          <w:rFonts w:hint="eastAsia" w:ascii="仿宋_GB2312" w:eastAsia="仿宋_GB2312"/>
          <w:b/>
          <w:bCs/>
          <w:sz w:val="32"/>
        </w:rPr>
        <w:t>起止时间：</w:t>
      </w:r>
      <w:r>
        <w:rPr>
          <w:rFonts w:hint="eastAsia" w:ascii="仿宋_GB2312" w:eastAsia="仿宋_GB2312"/>
          <w:sz w:val="32"/>
          <w:u w:val="single"/>
        </w:rPr>
        <w:t xml:space="preserve">     </w:t>
      </w:r>
      <w:r>
        <w:rPr>
          <w:rFonts w:hint="eastAsia" w:ascii="仿宋_GB2312" w:eastAsia="仿宋_GB2312"/>
          <w:b/>
          <w:bCs/>
          <w:sz w:val="32"/>
        </w:rPr>
        <w:t>年</w:t>
      </w:r>
      <w:r>
        <w:rPr>
          <w:rFonts w:hint="eastAsia" w:ascii="仿宋_GB2312" w:eastAsia="仿宋_GB2312"/>
          <w:sz w:val="32"/>
          <w:u w:val="single"/>
        </w:rPr>
        <w:t xml:space="preserve">  </w:t>
      </w:r>
      <w:r>
        <w:rPr>
          <w:rFonts w:hint="eastAsia" w:ascii="仿宋_GB2312" w:eastAsia="仿宋_GB2312"/>
          <w:b/>
          <w:bCs/>
          <w:sz w:val="32"/>
        </w:rPr>
        <w:t>月至</w:t>
      </w:r>
      <w:r>
        <w:rPr>
          <w:rFonts w:hint="eastAsia" w:ascii="仿宋_GB2312" w:eastAsia="仿宋_GB2312"/>
          <w:sz w:val="32"/>
          <w:u w:val="single"/>
        </w:rPr>
        <w:t xml:space="preserve">   </w:t>
      </w:r>
      <w:r>
        <w:rPr>
          <w:rFonts w:hint="eastAsia" w:ascii="仿宋_GB2312" w:eastAsia="仿宋_GB2312"/>
          <w:b/>
          <w:bCs/>
          <w:sz w:val="32"/>
        </w:rPr>
        <w:t>年</w:t>
      </w:r>
      <w:r>
        <w:rPr>
          <w:rFonts w:hint="eastAsia" w:ascii="仿宋_GB2312" w:eastAsia="仿宋_GB2312"/>
          <w:sz w:val="32"/>
          <w:u w:val="single"/>
        </w:rPr>
        <w:t xml:space="preserve">   </w:t>
      </w:r>
      <w:r>
        <w:rPr>
          <w:rFonts w:hint="eastAsia" w:ascii="仿宋_GB2312" w:eastAsia="仿宋_GB2312"/>
          <w:b/>
          <w:bCs/>
          <w:sz w:val="32"/>
        </w:rPr>
        <w:t>月</w:t>
      </w:r>
    </w:p>
    <w:p w14:paraId="145C4253">
      <w:pPr>
        <w:rPr>
          <w:rFonts w:ascii="仿宋_GB2312" w:eastAsia="仿宋_GB2312"/>
          <w:sz w:val="32"/>
        </w:rPr>
      </w:pPr>
      <w:r>
        <w:rPr>
          <w:rFonts w:hint="eastAsia" w:ascii="仿宋_GB2312" w:eastAsia="仿宋_GB2312"/>
          <w:b/>
          <w:bCs/>
          <w:sz w:val="32"/>
        </w:rPr>
        <w:t>申请日期</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b/>
          <w:bCs/>
          <w:sz w:val="32"/>
        </w:rPr>
        <w:t>年</w:t>
      </w:r>
      <w:r>
        <w:rPr>
          <w:rFonts w:hint="eastAsia" w:ascii="仿宋_GB2312" w:eastAsia="仿宋_GB2312"/>
          <w:sz w:val="32"/>
          <w:u w:val="single"/>
        </w:rPr>
        <w:t xml:space="preserve">  </w:t>
      </w:r>
      <w:r>
        <w:rPr>
          <w:rFonts w:hint="eastAsia" w:ascii="仿宋_GB2312" w:eastAsia="仿宋_GB2312"/>
          <w:b/>
          <w:bCs/>
          <w:sz w:val="32"/>
        </w:rPr>
        <w:t>月</w:t>
      </w:r>
      <w:r>
        <w:rPr>
          <w:rFonts w:hint="eastAsia" w:ascii="仿宋_GB2312" w:eastAsia="仿宋_GB2312"/>
          <w:sz w:val="32"/>
          <w:u w:val="single"/>
        </w:rPr>
        <w:t xml:space="preserve">   </w:t>
      </w:r>
      <w:r>
        <w:rPr>
          <w:rFonts w:hint="eastAsia" w:ascii="仿宋_GB2312" w:eastAsia="仿宋_GB2312"/>
          <w:b/>
          <w:bCs/>
          <w:sz w:val="32"/>
        </w:rPr>
        <w:t>日</w:t>
      </w:r>
    </w:p>
    <w:p w14:paraId="026FA323">
      <w:pPr>
        <w:ind w:firstLine="560" w:firstLineChars="200"/>
        <w:rPr>
          <w:rFonts w:ascii="仿宋_GB2312"/>
          <w:sz w:val="28"/>
        </w:rPr>
      </w:pPr>
    </w:p>
    <w:p w14:paraId="39B9CD50">
      <w:pPr>
        <w:rPr>
          <w:rFonts w:ascii="仿宋_GB2312"/>
          <w:sz w:val="36"/>
        </w:rPr>
      </w:pPr>
    </w:p>
    <w:p w14:paraId="2B5A1157">
      <w:pPr>
        <w:rPr>
          <w:rFonts w:ascii="仿宋_GB2312"/>
          <w:sz w:val="36"/>
        </w:rPr>
      </w:pPr>
    </w:p>
    <w:p w14:paraId="4A600B04">
      <w:pPr>
        <w:rPr>
          <w:rFonts w:ascii="仿宋_GB2312"/>
          <w:sz w:val="36"/>
        </w:rPr>
      </w:pPr>
    </w:p>
    <w:p w14:paraId="2B64308B">
      <w:pPr>
        <w:jc w:val="center"/>
        <w:rPr>
          <w:rFonts w:ascii="仿宋_GB2312" w:eastAsia="仿宋_GB2312"/>
          <w:sz w:val="28"/>
          <w:szCs w:val="28"/>
        </w:rPr>
      </w:pPr>
      <w:r>
        <w:rPr>
          <w:rFonts w:hint="eastAsia" w:ascii="仿宋_GB2312" w:eastAsia="仿宋_GB2312"/>
          <w:sz w:val="28"/>
          <w:szCs w:val="28"/>
        </w:rPr>
        <w:t>库尔勒市科学技术局制</w:t>
      </w:r>
    </w:p>
    <w:p w14:paraId="7A85670D">
      <w:pPr>
        <w:pStyle w:val="16"/>
        <w:ind w:firstLine="600"/>
      </w:pPr>
    </w:p>
    <w:p w14:paraId="4E1A1C82">
      <w:pPr>
        <w:spacing w:line="420" w:lineRule="exact"/>
        <w:jc w:val="center"/>
        <w:outlineLvl w:val="0"/>
        <w:rPr>
          <w:rFonts w:ascii="仿宋_GB2312" w:eastAsia="仿宋_GB2312"/>
          <w:b/>
          <w:bCs/>
          <w:sz w:val="30"/>
          <w:szCs w:val="30"/>
        </w:rPr>
      </w:pPr>
      <w:r>
        <w:rPr>
          <w:rFonts w:hint="eastAsia" w:ascii="仿宋_GB2312" w:eastAsia="仿宋_GB2312"/>
          <w:b/>
          <w:bCs/>
          <w:sz w:val="30"/>
          <w:szCs w:val="30"/>
        </w:rPr>
        <w:t>填写说明</w:t>
      </w:r>
    </w:p>
    <w:p w14:paraId="74778CE2">
      <w:pPr>
        <w:pStyle w:val="9"/>
        <w:spacing w:after="0" w:line="440" w:lineRule="exact"/>
        <w:ind w:firstLine="562"/>
        <w:rPr>
          <w:rFonts w:hint="eastAsia"/>
          <w:b/>
          <w:sz w:val="28"/>
          <w:szCs w:val="28"/>
        </w:rPr>
      </w:pPr>
      <w:r>
        <w:rPr>
          <w:rFonts w:hint="eastAsia"/>
          <w:b/>
          <w:sz w:val="28"/>
          <w:szCs w:val="28"/>
        </w:rPr>
        <w:t>一、《项目申请书》编写要求</w:t>
      </w:r>
    </w:p>
    <w:p w14:paraId="41E8B7A8">
      <w:pPr>
        <w:pStyle w:val="9"/>
        <w:spacing w:after="0" w:line="440" w:lineRule="exact"/>
        <w:ind w:firstLine="560"/>
        <w:rPr>
          <w:rFonts w:hint="eastAsia"/>
          <w:sz w:val="28"/>
          <w:szCs w:val="28"/>
        </w:rPr>
      </w:pPr>
      <w:r>
        <w:rPr>
          <w:rFonts w:hint="eastAsia"/>
          <w:sz w:val="28"/>
          <w:szCs w:val="28"/>
        </w:rPr>
        <w:t>1.总体目标集中、明确；研究任务和内容重点突出；所选的技术路线可行；经费预算根据充分；相关证明文件等附件齐全。</w:t>
      </w:r>
    </w:p>
    <w:p w14:paraId="1A24A198">
      <w:pPr>
        <w:pStyle w:val="9"/>
        <w:spacing w:after="0" w:line="440" w:lineRule="exact"/>
        <w:ind w:firstLine="560"/>
        <w:rPr>
          <w:rFonts w:hint="eastAsia"/>
          <w:sz w:val="28"/>
          <w:szCs w:val="28"/>
        </w:rPr>
      </w:pPr>
      <w:r>
        <w:rPr>
          <w:rFonts w:hint="eastAsia"/>
          <w:sz w:val="28"/>
          <w:szCs w:val="28"/>
        </w:rPr>
        <w:t>2.内容详实，文字精炼，数据可靠。外来语要同时用原文和中文表达。第一次出现的缩写词，须注出全称。</w:t>
      </w:r>
    </w:p>
    <w:p w14:paraId="43C85F7E">
      <w:pPr>
        <w:pStyle w:val="9"/>
        <w:spacing w:after="0" w:line="440" w:lineRule="exact"/>
        <w:ind w:firstLine="560"/>
        <w:rPr>
          <w:rFonts w:hint="eastAsia"/>
          <w:sz w:val="28"/>
          <w:szCs w:val="28"/>
        </w:rPr>
      </w:pPr>
      <w:r>
        <w:rPr>
          <w:rFonts w:hint="eastAsia"/>
          <w:sz w:val="28"/>
          <w:szCs w:val="28"/>
        </w:rPr>
        <w:t>3.在申请书中引用他人研究成果时，必须以脚注或其他方式注明出处。对于伪造、篡改科学数据，抄袭他人著作、论文或者剽窃他人科研成果等科研不端行为，一经查实，将根据情节轻重采取相应处罚措施。</w:t>
      </w:r>
    </w:p>
    <w:p w14:paraId="6C125E4B">
      <w:pPr>
        <w:pStyle w:val="9"/>
        <w:spacing w:after="0" w:line="440" w:lineRule="exact"/>
        <w:ind w:firstLine="560"/>
        <w:rPr>
          <w:rFonts w:hint="eastAsia"/>
          <w:sz w:val="28"/>
          <w:szCs w:val="28"/>
        </w:rPr>
      </w:pPr>
      <w:r>
        <w:rPr>
          <w:rFonts w:hint="eastAsia"/>
          <w:sz w:val="28"/>
          <w:szCs w:val="28"/>
        </w:rPr>
        <w:t>4.填写中篇幅不够的栏目可自行加页。采用A4幅面复印纸印刷，一式七份。</w:t>
      </w:r>
    </w:p>
    <w:p w14:paraId="1C927959">
      <w:pPr>
        <w:pStyle w:val="9"/>
        <w:spacing w:after="0" w:line="440" w:lineRule="exact"/>
        <w:ind w:firstLine="562"/>
        <w:rPr>
          <w:rFonts w:hint="eastAsia"/>
          <w:b/>
          <w:sz w:val="28"/>
          <w:szCs w:val="28"/>
        </w:rPr>
      </w:pPr>
      <w:r>
        <w:rPr>
          <w:rFonts w:hint="eastAsia"/>
          <w:b/>
          <w:sz w:val="28"/>
          <w:szCs w:val="28"/>
        </w:rPr>
        <w:t>二、相关指标填写要求</w:t>
      </w:r>
    </w:p>
    <w:p w14:paraId="37E5E86D">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申请人：</w:t>
      </w:r>
      <w:r>
        <w:rPr>
          <w:rFonts w:hint="eastAsia" w:ascii="仿宋_GB2312" w:hAnsi="宋体" w:eastAsia="仿宋_GB2312"/>
          <w:sz w:val="28"/>
          <w:szCs w:val="28"/>
        </w:rPr>
        <w:t>指项目组组长或项目主持人。</w:t>
      </w:r>
    </w:p>
    <w:p w14:paraId="67B07485">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申请项目类型：</w:t>
      </w:r>
      <w:r>
        <w:rPr>
          <w:rFonts w:hint="eastAsia" w:ascii="仿宋_GB2312" w:hAnsi="宋体" w:eastAsia="仿宋_GB2312"/>
          <w:sz w:val="28"/>
          <w:szCs w:val="28"/>
        </w:rPr>
        <w:t>1.科技攻关项目；2.科技合作项目；3.软科学研究项目；4.高技术研究发展项目；5.科技成果转化项目（推广应用）；6.社会发展项目；7.其他</w:t>
      </w:r>
    </w:p>
    <w:p w14:paraId="1662680E">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推荐部门：</w:t>
      </w:r>
      <w:r>
        <w:rPr>
          <w:rFonts w:hint="eastAsia" w:ascii="仿宋_GB2312" w:hAnsi="宋体" w:eastAsia="仿宋_GB2312"/>
          <w:sz w:val="28"/>
          <w:szCs w:val="28"/>
        </w:rPr>
        <w:t>指项目申请单位所属行业的行政管理部门。</w:t>
      </w:r>
    </w:p>
    <w:p w14:paraId="3B359511">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单位性质：</w:t>
      </w:r>
      <w:r>
        <w:rPr>
          <w:rFonts w:hint="eastAsia" w:ascii="仿宋_GB2312" w:hAnsi="宋体" w:eastAsia="仿宋_GB2312"/>
          <w:sz w:val="28"/>
          <w:szCs w:val="28"/>
        </w:rPr>
        <w:t>1.事业型研究院所；2.政府机关；3.群众团体；4.其他事业单位；5.国有企业；6.集体企业；7.私营企业；8.联营企业、股份有限公司、有限责任公司、股份合作企业；9.其他。</w:t>
      </w:r>
    </w:p>
    <w:p w14:paraId="75036CD5">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技术来源：</w:t>
      </w:r>
      <w:r>
        <w:rPr>
          <w:rFonts w:hint="eastAsia" w:ascii="仿宋_GB2312" w:hAnsi="宋体" w:eastAsia="仿宋_GB2312"/>
          <w:sz w:val="28"/>
          <w:szCs w:val="28"/>
        </w:rPr>
        <w:t>1.区外属科研院所和高等学校；2.区内属科研院所和高等学校；3.区外企业及所属科技机构；4.区内企业及所属科技机构；5.引进技术本单位消化创新；6.自有技术；7.其他。</w:t>
      </w:r>
    </w:p>
    <w:p w14:paraId="5E815655">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技术领域：</w:t>
      </w:r>
      <w:r>
        <w:rPr>
          <w:rFonts w:hint="eastAsia" w:ascii="仿宋_GB2312" w:hAnsi="宋体" w:eastAsia="仿宋_GB2312"/>
          <w:sz w:val="28"/>
          <w:szCs w:val="28"/>
        </w:rPr>
        <w:t>1.人口与健康；2.资源；3.环境；4.农业；5.制造业；6.信息产业与现代服务业；7.城市发展；8.公共安全与其他社会事业；9.决策与咨询；10.其他。</w:t>
      </w:r>
    </w:p>
    <w:p w14:paraId="1D213C95">
      <w:pPr>
        <w:spacing w:after="0" w:line="4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预期成果形式：</w:t>
      </w:r>
      <w:r>
        <w:rPr>
          <w:rFonts w:hint="eastAsia" w:ascii="仿宋_GB2312" w:hAnsi="宋体" w:eastAsia="仿宋_GB2312"/>
          <w:bCs/>
          <w:sz w:val="28"/>
          <w:szCs w:val="28"/>
        </w:rPr>
        <w:t>1.</w:t>
      </w:r>
      <w:r>
        <w:rPr>
          <w:rFonts w:hint="eastAsia" w:ascii="仿宋_GB2312" w:hAnsi="宋体" w:eastAsia="仿宋_GB2312"/>
          <w:sz w:val="28"/>
          <w:szCs w:val="28"/>
        </w:rPr>
        <w:t>论文论著；2.研究（咨询）报告；3.新产品（或农业新品种）；4.新工艺（或新方法、新模式）；5.技术标准；6其他。</w:t>
      </w:r>
    </w:p>
    <w:p w14:paraId="32D7D26E">
      <w:pPr>
        <w:spacing w:after="0" w:line="440" w:lineRule="exact"/>
        <w:ind w:firstLine="560" w:firstLineChars="200"/>
        <w:rPr>
          <w:rFonts w:ascii="仿宋_GB2312" w:eastAsia="仿宋_GB2312"/>
          <w:b/>
          <w:bCs/>
          <w:sz w:val="28"/>
          <w:szCs w:val="28"/>
        </w:rPr>
      </w:pPr>
      <w:r>
        <w:rPr>
          <w:rFonts w:hint="eastAsia" w:ascii="仿宋_GB2312" w:hAnsi="宋体" w:eastAsia="仿宋_GB2312"/>
          <w:sz w:val="28"/>
          <w:szCs w:val="28"/>
        </w:rPr>
        <w:t>三、</w:t>
      </w:r>
      <w:r>
        <w:rPr>
          <w:rFonts w:hint="eastAsia" w:ascii="仿宋_GB2312" w:eastAsia="仿宋_GB2312"/>
          <w:b/>
          <w:bCs/>
          <w:sz w:val="28"/>
          <w:szCs w:val="28"/>
        </w:rPr>
        <w:t>附件材料：企业申报科技计划项目需附营业执照、税务登记证、上年度会计财务报表、自主知识产权证书复印件。事业单位需附单位机构代码证复印件。</w:t>
      </w:r>
    </w:p>
    <w:p w14:paraId="654B6492">
      <w:pPr>
        <w:spacing w:after="0" w:line="440" w:lineRule="exact"/>
        <w:rPr>
          <w:rFonts w:ascii="仿宋_GB2312" w:eastAsia="仿宋_GB2312"/>
          <w:b/>
          <w:bCs/>
          <w:sz w:val="28"/>
          <w:szCs w:val="28"/>
        </w:rPr>
        <w:sectPr>
          <w:headerReference r:id="rId4" w:type="default"/>
          <w:footerReference r:id="rId5" w:type="even"/>
          <w:pgSz w:w="11907" w:h="16840"/>
          <w:pgMar w:top="1418" w:right="1418" w:bottom="1418" w:left="1418" w:header="851" w:footer="992" w:gutter="0"/>
          <w:pgNumType w:start="0"/>
          <w:cols w:space="720" w:num="1"/>
          <w:titlePg/>
          <w:docGrid w:type="lines" w:linePitch="326" w:charSpace="0"/>
        </w:sectPr>
      </w:pPr>
    </w:p>
    <w:p w14:paraId="0BB1DCE9">
      <w:pPr>
        <w:spacing w:line="440" w:lineRule="exact"/>
        <w:rPr>
          <w:rFonts w:ascii="仿宋_GB2312" w:eastAsia="仿宋_GB2312"/>
          <w:b/>
          <w:bCs/>
          <w:sz w:val="28"/>
          <w:szCs w:val="28"/>
        </w:rPr>
      </w:pPr>
      <w:r>
        <w:rPr>
          <w:rFonts w:hint="eastAsia" w:ascii="仿宋_GB2312" w:eastAsia="仿宋_GB2312"/>
          <w:b/>
          <w:bCs/>
          <w:sz w:val="28"/>
          <w:szCs w:val="28"/>
        </w:rPr>
        <w:t>一、基本信息</w:t>
      </w:r>
    </w:p>
    <w:tbl>
      <w:tblPr>
        <w:tblStyle w:val="17"/>
        <w:tblW w:w="89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350"/>
        <w:gridCol w:w="498"/>
        <w:gridCol w:w="1173"/>
        <w:gridCol w:w="615"/>
        <w:gridCol w:w="954"/>
        <w:gridCol w:w="331"/>
        <w:gridCol w:w="1349"/>
        <w:gridCol w:w="1456"/>
      </w:tblGrid>
      <w:tr w14:paraId="00B98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1236" w:type="dxa"/>
            <w:vAlign w:val="center"/>
          </w:tcPr>
          <w:p w14:paraId="25B24207">
            <w:pPr>
              <w:spacing w:line="320" w:lineRule="exact"/>
              <w:jc w:val="center"/>
              <w:rPr>
                <w:rFonts w:hint="eastAsia" w:ascii="仿宋_GB2312" w:hAnsi="宋体" w:eastAsia="仿宋_GB2312"/>
                <w:szCs w:val="21"/>
              </w:rPr>
            </w:pPr>
            <w:r>
              <w:rPr>
                <w:rFonts w:hint="eastAsia" w:ascii="仿宋_GB2312" w:hAnsi="宋体" w:eastAsia="仿宋_GB2312"/>
                <w:szCs w:val="21"/>
              </w:rPr>
              <w:t>项目名称</w:t>
            </w:r>
          </w:p>
        </w:tc>
        <w:tc>
          <w:tcPr>
            <w:tcW w:w="7726" w:type="dxa"/>
            <w:gridSpan w:val="8"/>
            <w:vAlign w:val="center"/>
          </w:tcPr>
          <w:p w14:paraId="0CE3A8B8">
            <w:pPr>
              <w:jc w:val="center"/>
              <w:rPr>
                <w:rFonts w:hint="eastAsia" w:ascii="仿宋_GB2312" w:hAnsi="宋体" w:eastAsia="仿宋_GB2312"/>
                <w:szCs w:val="21"/>
              </w:rPr>
            </w:pPr>
          </w:p>
        </w:tc>
      </w:tr>
      <w:tr w14:paraId="1FC04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236" w:type="dxa"/>
            <w:vAlign w:val="center"/>
          </w:tcPr>
          <w:p w14:paraId="4BB61423">
            <w:pPr>
              <w:spacing w:line="320" w:lineRule="exact"/>
              <w:jc w:val="center"/>
              <w:rPr>
                <w:rFonts w:hint="eastAsia" w:ascii="仿宋_GB2312" w:hAnsi="宋体" w:eastAsia="仿宋_GB2312"/>
                <w:szCs w:val="21"/>
              </w:rPr>
            </w:pPr>
            <w:r>
              <w:rPr>
                <w:rFonts w:hint="eastAsia" w:ascii="仿宋_GB2312" w:hAnsi="宋体" w:eastAsia="仿宋_GB2312"/>
                <w:szCs w:val="21"/>
              </w:rPr>
              <w:t>技术来源</w:t>
            </w:r>
          </w:p>
        </w:tc>
        <w:tc>
          <w:tcPr>
            <w:tcW w:w="1848" w:type="dxa"/>
            <w:gridSpan w:val="2"/>
            <w:vAlign w:val="center"/>
          </w:tcPr>
          <w:p w14:paraId="7C152CB9">
            <w:pPr>
              <w:ind w:right="420"/>
              <w:jc w:val="right"/>
              <w:rPr>
                <w:rFonts w:hint="eastAsia" w:ascii="仿宋_GB2312" w:hAnsi="宋体" w:eastAsia="仿宋_GB2312"/>
                <w:szCs w:val="21"/>
              </w:rPr>
            </w:pPr>
          </w:p>
        </w:tc>
        <w:tc>
          <w:tcPr>
            <w:tcW w:w="1173" w:type="dxa"/>
            <w:vAlign w:val="center"/>
          </w:tcPr>
          <w:p w14:paraId="7BC39E68">
            <w:pPr>
              <w:jc w:val="center"/>
              <w:rPr>
                <w:rFonts w:hint="eastAsia" w:ascii="仿宋_GB2312" w:hAnsi="宋体" w:eastAsia="仿宋_GB2312"/>
                <w:szCs w:val="21"/>
              </w:rPr>
            </w:pPr>
            <w:r>
              <w:rPr>
                <w:rFonts w:hint="eastAsia" w:ascii="仿宋_GB2312" w:hAnsi="宋体" w:eastAsia="仿宋_GB2312"/>
                <w:szCs w:val="21"/>
              </w:rPr>
              <w:t>技术领域</w:t>
            </w:r>
          </w:p>
        </w:tc>
        <w:tc>
          <w:tcPr>
            <w:tcW w:w="1569" w:type="dxa"/>
            <w:gridSpan w:val="2"/>
            <w:vAlign w:val="center"/>
          </w:tcPr>
          <w:p w14:paraId="19E8E3A4">
            <w:pPr>
              <w:jc w:val="center"/>
              <w:rPr>
                <w:rFonts w:hint="eastAsia" w:ascii="仿宋_GB2312" w:hAnsi="宋体" w:eastAsia="仿宋_GB2312"/>
                <w:szCs w:val="21"/>
              </w:rPr>
            </w:pPr>
          </w:p>
        </w:tc>
        <w:tc>
          <w:tcPr>
            <w:tcW w:w="1680" w:type="dxa"/>
            <w:gridSpan w:val="2"/>
            <w:vAlign w:val="center"/>
          </w:tcPr>
          <w:p w14:paraId="0D94333E">
            <w:pPr>
              <w:jc w:val="center"/>
              <w:rPr>
                <w:rFonts w:hint="eastAsia" w:ascii="仿宋_GB2312" w:hAnsi="宋体" w:eastAsia="仿宋_GB2312"/>
                <w:szCs w:val="21"/>
              </w:rPr>
            </w:pPr>
            <w:r>
              <w:rPr>
                <w:rFonts w:hint="eastAsia" w:ascii="仿宋_GB2312" w:hAnsi="宋体" w:eastAsia="仿宋_GB2312"/>
                <w:szCs w:val="21"/>
              </w:rPr>
              <w:t>预期成果形式</w:t>
            </w:r>
          </w:p>
        </w:tc>
        <w:tc>
          <w:tcPr>
            <w:tcW w:w="1456" w:type="dxa"/>
            <w:vAlign w:val="center"/>
          </w:tcPr>
          <w:p w14:paraId="5EAA25C8">
            <w:pPr>
              <w:jc w:val="center"/>
              <w:rPr>
                <w:rFonts w:hint="eastAsia" w:ascii="仿宋_GB2312" w:hAnsi="宋体" w:eastAsia="仿宋_GB2312"/>
                <w:szCs w:val="21"/>
              </w:rPr>
            </w:pPr>
          </w:p>
        </w:tc>
      </w:tr>
      <w:tr w14:paraId="1AB46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236" w:type="dxa"/>
            <w:vAlign w:val="center"/>
          </w:tcPr>
          <w:p w14:paraId="758A08B9">
            <w:pPr>
              <w:spacing w:line="320" w:lineRule="exact"/>
              <w:jc w:val="center"/>
              <w:rPr>
                <w:rFonts w:hint="eastAsia" w:ascii="仿宋_GB2312" w:hAnsi="宋体" w:eastAsia="仿宋_GB2312"/>
                <w:szCs w:val="21"/>
              </w:rPr>
            </w:pPr>
            <w:r>
              <w:rPr>
                <w:rFonts w:hint="eastAsia" w:ascii="仿宋_GB2312" w:hAnsi="宋体" w:eastAsia="仿宋_GB2312"/>
                <w:szCs w:val="21"/>
              </w:rPr>
              <w:t>实施年限</w:t>
            </w:r>
          </w:p>
        </w:tc>
        <w:tc>
          <w:tcPr>
            <w:tcW w:w="1848" w:type="dxa"/>
            <w:gridSpan w:val="2"/>
            <w:vAlign w:val="center"/>
          </w:tcPr>
          <w:p w14:paraId="0FBAC46C">
            <w:pPr>
              <w:jc w:val="right"/>
              <w:rPr>
                <w:rFonts w:hint="eastAsia" w:ascii="仿宋_GB2312" w:hAnsi="宋体" w:eastAsia="仿宋_GB2312"/>
                <w:szCs w:val="21"/>
              </w:rPr>
            </w:pPr>
          </w:p>
        </w:tc>
        <w:tc>
          <w:tcPr>
            <w:tcW w:w="1173" w:type="dxa"/>
            <w:vAlign w:val="center"/>
          </w:tcPr>
          <w:p w14:paraId="70FE598D">
            <w:pPr>
              <w:jc w:val="center"/>
              <w:rPr>
                <w:rFonts w:hint="eastAsia" w:ascii="仿宋_GB2312" w:hAnsi="宋体" w:eastAsia="仿宋_GB2312"/>
                <w:szCs w:val="21"/>
              </w:rPr>
            </w:pPr>
            <w:r>
              <w:rPr>
                <w:rFonts w:hint="eastAsia" w:ascii="仿宋_GB2312" w:hAnsi="宋体" w:eastAsia="仿宋_GB2312"/>
                <w:szCs w:val="21"/>
              </w:rPr>
              <w:t>经费预算</w:t>
            </w:r>
          </w:p>
          <w:p w14:paraId="53DA5D2F">
            <w:pPr>
              <w:jc w:val="center"/>
              <w:rPr>
                <w:rFonts w:hint="eastAsia" w:ascii="仿宋_GB2312" w:hAnsi="宋体" w:eastAsia="仿宋_GB2312"/>
                <w:szCs w:val="21"/>
              </w:rPr>
            </w:pPr>
            <w:r>
              <w:rPr>
                <w:rFonts w:hint="eastAsia" w:ascii="仿宋_GB2312" w:hAnsi="宋体" w:eastAsia="仿宋_GB2312"/>
                <w:szCs w:val="21"/>
              </w:rPr>
              <w:t>总额</w:t>
            </w:r>
          </w:p>
        </w:tc>
        <w:tc>
          <w:tcPr>
            <w:tcW w:w="1569" w:type="dxa"/>
            <w:gridSpan w:val="2"/>
            <w:vAlign w:val="center"/>
          </w:tcPr>
          <w:p w14:paraId="4F165827">
            <w:pPr>
              <w:jc w:val="center"/>
              <w:rPr>
                <w:rFonts w:hint="eastAsia" w:ascii="仿宋_GB2312" w:hAnsi="宋体" w:eastAsia="仿宋_GB2312"/>
                <w:szCs w:val="21"/>
              </w:rPr>
            </w:pPr>
          </w:p>
        </w:tc>
        <w:tc>
          <w:tcPr>
            <w:tcW w:w="1680" w:type="dxa"/>
            <w:gridSpan w:val="2"/>
            <w:vAlign w:val="center"/>
          </w:tcPr>
          <w:p w14:paraId="4F5A94D5">
            <w:pPr>
              <w:jc w:val="center"/>
              <w:rPr>
                <w:rFonts w:hint="eastAsia" w:ascii="仿宋_GB2312" w:hAnsi="宋体" w:eastAsia="仿宋_GB2312"/>
                <w:szCs w:val="21"/>
              </w:rPr>
            </w:pPr>
            <w:r>
              <w:rPr>
                <w:rFonts w:hint="eastAsia" w:ascii="仿宋_GB2312" w:hAnsi="宋体" w:eastAsia="仿宋_GB2312"/>
                <w:szCs w:val="21"/>
              </w:rPr>
              <w:t>申请财政拨款</w:t>
            </w:r>
          </w:p>
        </w:tc>
        <w:tc>
          <w:tcPr>
            <w:tcW w:w="1456" w:type="dxa"/>
            <w:vAlign w:val="center"/>
          </w:tcPr>
          <w:p w14:paraId="6AA29DFA">
            <w:pPr>
              <w:jc w:val="center"/>
              <w:rPr>
                <w:rFonts w:hint="eastAsia" w:ascii="仿宋_GB2312" w:hAnsi="宋体" w:eastAsia="仿宋_GB2312"/>
                <w:szCs w:val="21"/>
              </w:rPr>
            </w:pPr>
          </w:p>
        </w:tc>
      </w:tr>
      <w:tr w14:paraId="09D5D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1236" w:type="dxa"/>
            <w:vAlign w:val="center"/>
          </w:tcPr>
          <w:p w14:paraId="44A23774">
            <w:pPr>
              <w:jc w:val="center"/>
              <w:rPr>
                <w:rFonts w:hint="eastAsia" w:ascii="仿宋_GB2312" w:hAnsi="宋体" w:eastAsia="仿宋_GB2312"/>
                <w:szCs w:val="21"/>
              </w:rPr>
            </w:pPr>
            <w:r>
              <w:rPr>
                <w:rFonts w:hint="eastAsia" w:ascii="仿宋_GB2312" w:hAnsi="宋体" w:eastAsia="仿宋_GB2312"/>
                <w:szCs w:val="21"/>
              </w:rPr>
              <w:t>申请项目类型</w:t>
            </w:r>
          </w:p>
        </w:tc>
        <w:tc>
          <w:tcPr>
            <w:tcW w:w="4590" w:type="dxa"/>
            <w:gridSpan w:val="5"/>
            <w:vAlign w:val="center"/>
          </w:tcPr>
          <w:p w14:paraId="70090C3B">
            <w:pPr>
              <w:jc w:val="center"/>
              <w:rPr>
                <w:rFonts w:hint="eastAsia" w:ascii="仿宋_GB2312" w:hAnsi="宋体" w:eastAsia="仿宋_GB2312"/>
                <w:szCs w:val="21"/>
              </w:rPr>
            </w:pPr>
          </w:p>
        </w:tc>
        <w:tc>
          <w:tcPr>
            <w:tcW w:w="1680" w:type="dxa"/>
            <w:gridSpan w:val="2"/>
            <w:vAlign w:val="center"/>
          </w:tcPr>
          <w:p w14:paraId="64710F6D">
            <w:pPr>
              <w:jc w:val="center"/>
              <w:rPr>
                <w:rFonts w:hint="eastAsia" w:ascii="仿宋_GB2312" w:hAnsi="宋体" w:eastAsia="仿宋_GB2312"/>
                <w:szCs w:val="21"/>
              </w:rPr>
            </w:pPr>
            <w:r>
              <w:rPr>
                <w:rFonts w:hint="eastAsia" w:ascii="仿宋_GB2312" w:hAnsi="宋体" w:eastAsia="仿宋_GB2312"/>
                <w:szCs w:val="21"/>
              </w:rPr>
              <w:t>是否形成产业化</w:t>
            </w:r>
          </w:p>
        </w:tc>
        <w:tc>
          <w:tcPr>
            <w:tcW w:w="1456" w:type="dxa"/>
            <w:vAlign w:val="center"/>
          </w:tcPr>
          <w:p w14:paraId="3E3AE97E">
            <w:pPr>
              <w:rPr>
                <w:rFonts w:hint="eastAsia" w:ascii="仿宋_GB2312" w:hAnsi="宋体" w:eastAsia="仿宋_GB2312"/>
                <w:szCs w:val="21"/>
              </w:rPr>
            </w:pPr>
          </w:p>
        </w:tc>
      </w:tr>
      <w:tr w14:paraId="64048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restart"/>
            <w:vAlign w:val="center"/>
          </w:tcPr>
          <w:p w14:paraId="601B30B0">
            <w:pPr>
              <w:spacing w:line="420" w:lineRule="exact"/>
              <w:jc w:val="center"/>
              <w:rPr>
                <w:rFonts w:hint="eastAsia" w:ascii="仿宋_GB2312" w:hAnsi="宋体" w:eastAsia="仿宋_GB2312"/>
                <w:szCs w:val="21"/>
              </w:rPr>
            </w:pPr>
            <w:r>
              <w:rPr>
                <w:rFonts w:hint="eastAsia" w:ascii="仿宋_GB2312" w:hAnsi="宋体" w:eastAsia="仿宋_GB2312"/>
                <w:szCs w:val="21"/>
              </w:rPr>
              <w:t>申请单位</w:t>
            </w:r>
          </w:p>
        </w:tc>
        <w:tc>
          <w:tcPr>
            <w:tcW w:w="1350" w:type="dxa"/>
            <w:vAlign w:val="center"/>
          </w:tcPr>
          <w:p w14:paraId="2ECC79C8">
            <w:pPr>
              <w:spacing w:line="320" w:lineRule="exact"/>
              <w:jc w:val="center"/>
              <w:rPr>
                <w:rFonts w:hint="eastAsia" w:ascii="仿宋_GB2312" w:hAnsi="宋体" w:eastAsia="仿宋_GB2312"/>
                <w:szCs w:val="21"/>
              </w:rPr>
            </w:pPr>
            <w:r>
              <w:rPr>
                <w:rFonts w:hint="eastAsia" w:ascii="仿宋_GB2312" w:hAnsi="宋体" w:eastAsia="仿宋_GB2312"/>
                <w:szCs w:val="21"/>
              </w:rPr>
              <w:t>单位名称</w:t>
            </w:r>
          </w:p>
        </w:tc>
        <w:tc>
          <w:tcPr>
            <w:tcW w:w="6376" w:type="dxa"/>
            <w:gridSpan w:val="7"/>
            <w:vAlign w:val="center"/>
          </w:tcPr>
          <w:p w14:paraId="44D54013">
            <w:pPr>
              <w:spacing w:line="420" w:lineRule="exact"/>
              <w:jc w:val="center"/>
              <w:rPr>
                <w:rFonts w:hint="eastAsia" w:ascii="仿宋_GB2312" w:hAnsi="宋体" w:eastAsia="仿宋_GB2312"/>
                <w:szCs w:val="21"/>
              </w:rPr>
            </w:pPr>
          </w:p>
        </w:tc>
      </w:tr>
      <w:tr w14:paraId="6AE9D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1236" w:type="dxa"/>
            <w:vMerge w:val="continue"/>
            <w:vAlign w:val="center"/>
          </w:tcPr>
          <w:p w14:paraId="1C75020D">
            <w:pPr>
              <w:spacing w:line="420" w:lineRule="exact"/>
              <w:jc w:val="center"/>
              <w:rPr>
                <w:rFonts w:hint="eastAsia" w:ascii="仿宋_GB2312" w:hAnsi="宋体" w:eastAsia="仿宋_GB2312"/>
                <w:szCs w:val="21"/>
              </w:rPr>
            </w:pPr>
          </w:p>
        </w:tc>
        <w:tc>
          <w:tcPr>
            <w:tcW w:w="1350" w:type="dxa"/>
            <w:vAlign w:val="center"/>
          </w:tcPr>
          <w:p w14:paraId="1E3EB529">
            <w:pPr>
              <w:spacing w:line="260" w:lineRule="exact"/>
              <w:jc w:val="center"/>
              <w:rPr>
                <w:rFonts w:hint="eastAsia" w:ascii="仿宋_GB2312" w:hAnsi="宋体" w:eastAsia="仿宋_GB2312"/>
                <w:szCs w:val="21"/>
              </w:rPr>
            </w:pPr>
            <w:bookmarkStart w:id="1" w:name="_GoBack"/>
            <w:bookmarkEnd w:id="1"/>
            <w:r>
              <w:rPr>
                <w:rFonts w:hint="eastAsia" w:ascii="仿宋_GB2312" w:hAnsi="宋体" w:eastAsia="仿宋_GB2312"/>
                <w:szCs w:val="21"/>
                <w:lang w:eastAsia="zh-CN"/>
              </w:rPr>
              <w:t>通讯</w:t>
            </w:r>
            <w:r>
              <w:rPr>
                <w:rFonts w:hint="eastAsia" w:ascii="仿宋_GB2312" w:hAnsi="宋体" w:eastAsia="仿宋_GB2312"/>
                <w:szCs w:val="21"/>
              </w:rPr>
              <w:t>地址</w:t>
            </w:r>
          </w:p>
        </w:tc>
        <w:tc>
          <w:tcPr>
            <w:tcW w:w="6376" w:type="dxa"/>
            <w:gridSpan w:val="7"/>
            <w:vAlign w:val="center"/>
          </w:tcPr>
          <w:p w14:paraId="054263FE">
            <w:pPr>
              <w:spacing w:line="260" w:lineRule="exact"/>
              <w:jc w:val="center"/>
              <w:rPr>
                <w:rFonts w:hint="eastAsia" w:ascii="仿宋_GB2312" w:hAnsi="宋体" w:eastAsia="仿宋_GB2312"/>
                <w:szCs w:val="21"/>
              </w:rPr>
            </w:pPr>
          </w:p>
        </w:tc>
      </w:tr>
      <w:tr w14:paraId="4A8C8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1236" w:type="dxa"/>
            <w:vMerge w:val="continue"/>
            <w:vAlign w:val="center"/>
          </w:tcPr>
          <w:p w14:paraId="53288B02">
            <w:pPr>
              <w:spacing w:line="420" w:lineRule="exact"/>
              <w:jc w:val="center"/>
              <w:rPr>
                <w:rFonts w:hint="eastAsia" w:ascii="仿宋_GB2312" w:hAnsi="宋体" w:eastAsia="仿宋_GB2312"/>
                <w:szCs w:val="21"/>
              </w:rPr>
            </w:pPr>
          </w:p>
        </w:tc>
        <w:tc>
          <w:tcPr>
            <w:tcW w:w="1350" w:type="dxa"/>
            <w:vAlign w:val="center"/>
          </w:tcPr>
          <w:p w14:paraId="55AF70BB">
            <w:pPr>
              <w:spacing w:line="320" w:lineRule="exact"/>
              <w:jc w:val="center"/>
              <w:rPr>
                <w:rFonts w:hint="eastAsia" w:ascii="仿宋_GB2312" w:hAnsi="宋体" w:eastAsia="仿宋_GB2312"/>
                <w:szCs w:val="21"/>
              </w:rPr>
            </w:pPr>
            <w:r>
              <w:rPr>
                <w:rFonts w:hint="eastAsia" w:ascii="仿宋_GB2312" w:hAnsi="宋体" w:eastAsia="仿宋_GB2312"/>
                <w:szCs w:val="21"/>
              </w:rPr>
              <w:t>单位性质</w:t>
            </w:r>
          </w:p>
        </w:tc>
        <w:tc>
          <w:tcPr>
            <w:tcW w:w="6376" w:type="dxa"/>
            <w:gridSpan w:val="7"/>
            <w:vAlign w:val="center"/>
          </w:tcPr>
          <w:p w14:paraId="0AF371BE">
            <w:pPr>
              <w:spacing w:line="420" w:lineRule="exact"/>
              <w:jc w:val="center"/>
              <w:rPr>
                <w:rFonts w:hint="eastAsia" w:ascii="仿宋_GB2312" w:hAnsi="宋体" w:eastAsia="仿宋_GB2312"/>
                <w:szCs w:val="21"/>
              </w:rPr>
            </w:pPr>
          </w:p>
        </w:tc>
      </w:tr>
      <w:tr w14:paraId="52AC4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3AC9B8DD">
            <w:pPr>
              <w:spacing w:line="420" w:lineRule="exact"/>
              <w:jc w:val="center"/>
              <w:rPr>
                <w:rFonts w:hint="eastAsia" w:ascii="仿宋_GB2312" w:hAnsi="宋体" w:eastAsia="仿宋_GB2312"/>
                <w:szCs w:val="21"/>
              </w:rPr>
            </w:pPr>
          </w:p>
        </w:tc>
        <w:tc>
          <w:tcPr>
            <w:tcW w:w="1350" w:type="dxa"/>
            <w:vAlign w:val="center"/>
          </w:tcPr>
          <w:p w14:paraId="02F2C283">
            <w:pPr>
              <w:spacing w:line="320" w:lineRule="exact"/>
              <w:jc w:val="center"/>
              <w:rPr>
                <w:rFonts w:hint="eastAsia" w:ascii="仿宋_GB2312" w:hAnsi="宋体" w:eastAsia="仿宋_GB2312"/>
                <w:szCs w:val="21"/>
              </w:rPr>
            </w:pPr>
            <w:r>
              <w:rPr>
                <w:rFonts w:hint="eastAsia" w:ascii="仿宋_GB2312" w:hAnsi="宋体" w:eastAsia="仿宋_GB2312"/>
                <w:szCs w:val="21"/>
              </w:rPr>
              <w:t>法人代表</w:t>
            </w:r>
          </w:p>
        </w:tc>
        <w:tc>
          <w:tcPr>
            <w:tcW w:w="6376" w:type="dxa"/>
            <w:gridSpan w:val="7"/>
            <w:vAlign w:val="center"/>
          </w:tcPr>
          <w:p w14:paraId="49B2DF0F">
            <w:pPr>
              <w:spacing w:line="420" w:lineRule="exact"/>
              <w:jc w:val="center"/>
              <w:rPr>
                <w:rFonts w:hint="eastAsia" w:ascii="仿宋_GB2312" w:hAnsi="宋体" w:eastAsia="仿宋_GB2312"/>
                <w:szCs w:val="21"/>
              </w:rPr>
            </w:pPr>
          </w:p>
        </w:tc>
      </w:tr>
      <w:tr w14:paraId="1BE1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7390CB66">
            <w:pPr>
              <w:spacing w:line="420" w:lineRule="exact"/>
              <w:jc w:val="center"/>
              <w:rPr>
                <w:rFonts w:hint="eastAsia" w:ascii="仿宋_GB2312" w:hAnsi="宋体" w:eastAsia="仿宋_GB2312"/>
                <w:szCs w:val="21"/>
              </w:rPr>
            </w:pPr>
          </w:p>
        </w:tc>
        <w:tc>
          <w:tcPr>
            <w:tcW w:w="1350" w:type="dxa"/>
            <w:vAlign w:val="center"/>
          </w:tcPr>
          <w:p w14:paraId="60EE0211">
            <w:pPr>
              <w:spacing w:line="320" w:lineRule="exact"/>
              <w:jc w:val="center"/>
              <w:rPr>
                <w:rFonts w:hint="eastAsia" w:ascii="仿宋_GB2312" w:hAnsi="宋体" w:eastAsia="仿宋_GB2312"/>
                <w:szCs w:val="21"/>
              </w:rPr>
            </w:pPr>
            <w:r>
              <w:rPr>
                <w:rFonts w:hint="eastAsia" w:ascii="仿宋_GB2312" w:hAnsi="宋体" w:eastAsia="仿宋_GB2312"/>
                <w:szCs w:val="21"/>
              </w:rPr>
              <w:t>联系人</w:t>
            </w:r>
          </w:p>
        </w:tc>
        <w:tc>
          <w:tcPr>
            <w:tcW w:w="2286" w:type="dxa"/>
            <w:gridSpan w:val="3"/>
            <w:vAlign w:val="center"/>
          </w:tcPr>
          <w:p w14:paraId="1E4E4179">
            <w:pPr>
              <w:spacing w:line="420" w:lineRule="exact"/>
              <w:jc w:val="center"/>
              <w:rPr>
                <w:rFonts w:hint="eastAsia" w:ascii="仿宋_GB2312" w:hAnsi="宋体" w:eastAsia="仿宋_GB2312"/>
                <w:szCs w:val="21"/>
              </w:rPr>
            </w:pPr>
          </w:p>
        </w:tc>
        <w:tc>
          <w:tcPr>
            <w:tcW w:w="1285" w:type="dxa"/>
            <w:gridSpan w:val="2"/>
            <w:vAlign w:val="center"/>
          </w:tcPr>
          <w:p w14:paraId="049D1C8A">
            <w:pPr>
              <w:spacing w:line="320" w:lineRule="exact"/>
              <w:jc w:val="center"/>
              <w:rPr>
                <w:rFonts w:hint="eastAsia" w:ascii="仿宋_GB2312" w:hAnsi="宋体" w:eastAsia="仿宋_GB2312"/>
                <w:szCs w:val="21"/>
              </w:rPr>
            </w:pPr>
            <w:r>
              <w:rPr>
                <w:rFonts w:hint="eastAsia" w:ascii="仿宋_GB2312" w:hAnsi="宋体" w:eastAsia="仿宋_GB2312"/>
                <w:szCs w:val="21"/>
              </w:rPr>
              <w:t>联系电话</w:t>
            </w:r>
          </w:p>
        </w:tc>
        <w:tc>
          <w:tcPr>
            <w:tcW w:w="2805" w:type="dxa"/>
            <w:gridSpan w:val="2"/>
            <w:vAlign w:val="center"/>
          </w:tcPr>
          <w:p w14:paraId="7EF68A18">
            <w:pPr>
              <w:spacing w:line="420" w:lineRule="exact"/>
              <w:jc w:val="center"/>
              <w:rPr>
                <w:rFonts w:hint="eastAsia" w:ascii="仿宋_GB2312" w:hAnsi="宋体" w:eastAsia="仿宋_GB2312"/>
                <w:szCs w:val="21"/>
              </w:rPr>
            </w:pPr>
          </w:p>
        </w:tc>
      </w:tr>
      <w:tr w14:paraId="45875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restart"/>
            <w:vAlign w:val="center"/>
          </w:tcPr>
          <w:p w14:paraId="2B8F015D">
            <w:pPr>
              <w:spacing w:line="320" w:lineRule="exact"/>
              <w:jc w:val="center"/>
              <w:rPr>
                <w:rFonts w:hint="eastAsia" w:ascii="仿宋_GB2312" w:hAnsi="宋体" w:eastAsia="仿宋_GB2312"/>
                <w:szCs w:val="21"/>
              </w:rPr>
            </w:pPr>
            <w:r>
              <w:rPr>
                <w:rFonts w:hint="eastAsia" w:ascii="仿宋_GB2312" w:hAnsi="宋体" w:eastAsia="仿宋_GB2312"/>
                <w:szCs w:val="21"/>
              </w:rPr>
              <w:t>申请人</w:t>
            </w:r>
          </w:p>
        </w:tc>
        <w:tc>
          <w:tcPr>
            <w:tcW w:w="1350" w:type="dxa"/>
            <w:vAlign w:val="center"/>
          </w:tcPr>
          <w:p w14:paraId="104467C7">
            <w:pPr>
              <w:spacing w:line="320" w:lineRule="exact"/>
              <w:jc w:val="center"/>
              <w:rPr>
                <w:rFonts w:hint="eastAsia" w:ascii="仿宋_GB2312" w:hAnsi="宋体" w:eastAsia="仿宋_GB2312"/>
                <w:szCs w:val="21"/>
              </w:rPr>
            </w:pPr>
            <w:r>
              <w:rPr>
                <w:rFonts w:hint="eastAsia" w:ascii="仿宋_GB2312" w:hAnsi="宋体" w:eastAsia="仿宋_GB2312"/>
                <w:szCs w:val="21"/>
              </w:rPr>
              <w:t>姓名</w:t>
            </w:r>
          </w:p>
        </w:tc>
        <w:tc>
          <w:tcPr>
            <w:tcW w:w="2286" w:type="dxa"/>
            <w:gridSpan w:val="3"/>
            <w:vAlign w:val="center"/>
          </w:tcPr>
          <w:p w14:paraId="3EDE2927">
            <w:pPr>
              <w:spacing w:line="360" w:lineRule="exact"/>
              <w:jc w:val="center"/>
              <w:rPr>
                <w:rFonts w:hint="eastAsia" w:ascii="仿宋_GB2312" w:hAnsi="宋体" w:eastAsia="仿宋_GB2312"/>
                <w:szCs w:val="21"/>
              </w:rPr>
            </w:pPr>
          </w:p>
        </w:tc>
        <w:tc>
          <w:tcPr>
            <w:tcW w:w="1285" w:type="dxa"/>
            <w:gridSpan w:val="2"/>
            <w:vAlign w:val="center"/>
          </w:tcPr>
          <w:p w14:paraId="168D7AF9">
            <w:pPr>
              <w:spacing w:line="320" w:lineRule="exact"/>
              <w:jc w:val="center"/>
              <w:rPr>
                <w:rFonts w:hint="eastAsia" w:ascii="仿宋_GB2312" w:hAnsi="宋体" w:eastAsia="仿宋_GB2312"/>
                <w:szCs w:val="21"/>
              </w:rPr>
            </w:pPr>
            <w:r>
              <w:rPr>
                <w:rFonts w:hint="eastAsia" w:ascii="仿宋_GB2312" w:hAnsi="宋体" w:eastAsia="仿宋_GB2312"/>
                <w:szCs w:val="21"/>
              </w:rPr>
              <w:t>性别</w:t>
            </w:r>
          </w:p>
        </w:tc>
        <w:tc>
          <w:tcPr>
            <w:tcW w:w="2805" w:type="dxa"/>
            <w:gridSpan w:val="2"/>
            <w:vAlign w:val="center"/>
          </w:tcPr>
          <w:p w14:paraId="07FD7C9E">
            <w:pPr>
              <w:spacing w:line="360" w:lineRule="exact"/>
              <w:jc w:val="center"/>
              <w:rPr>
                <w:rFonts w:hint="eastAsia" w:ascii="仿宋_GB2312" w:hAnsi="宋体" w:eastAsia="仿宋_GB2312"/>
                <w:szCs w:val="21"/>
              </w:rPr>
            </w:pPr>
          </w:p>
        </w:tc>
      </w:tr>
      <w:tr w14:paraId="5E5DE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236" w:type="dxa"/>
            <w:vMerge w:val="continue"/>
            <w:vAlign w:val="center"/>
          </w:tcPr>
          <w:p w14:paraId="774CCCBB">
            <w:pPr>
              <w:spacing w:line="420" w:lineRule="exact"/>
              <w:jc w:val="center"/>
              <w:rPr>
                <w:rFonts w:hint="eastAsia" w:ascii="仿宋_GB2312" w:hAnsi="宋体" w:eastAsia="仿宋_GB2312"/>
                <w:szCs w:val="21"/>
              </w:rPr>
            </w:pPr>
          </w:p>
        </w:tc>
        <w:tc>
          <w:tcPr>
            <w:tcW w:w="1350" w:type="dxa"/>
            <w:vAlign w:val="center"/>
          </w:tcPr>
          <w:p w14:paraId="09C3A527">
            <w:pPr>
              <w:spacing w:line="320" w:lineRule="exact"/>
              <w:jc w:val="center"/>
              <w:rPr>
                <w:rFonts w:hint="eastAsia" w:ascii="仿宋_GB2312" w:hAnsi="宋体" w:eastAsia="仿宋_GB2312"/>
                <w:szCs w:val="21"/>
              </w:rPr>
            </w:pPr>
            <w:r>
              <w:rPr>
                <w:rFonts w:hint="eastAsia" w:ascii="仿宋_GB2312" w:hAnsi="宋体" w:eastAsia="仿宋_GB2312"/>
                <w:szCs w:val="21"/>
              </w:rPr>
              <w:t>职称</w:t>
            </w:r>
          </w:p>
        </w:tc>
        <w:tc>
          <w:tcPr>
            <w:tcW w:w="2286" w:type="dxa"/>
            <w:gridSpan w:val="3"/>
            <w:vAlign w:val="center"/>
          </w:tcPr>
          <w:p w14:paraId="7880EB6B">
            <w:pPr>
              <w:spacing w:line="360" w:lineRule="exact"/>
              <w:jc w:val="center"/>
              <w:rPr>
                <w:rFonts w:hint="eastAsia" w:ascii="仿宋_GB2312" w:hAnsi="宋体" w:eastAsia="仿宋_GB2312"/>
                <w:szCs w:val="21"/>
              </w:rPr>
            </w:pPr>
          </w:p>
        </w:tc>
        <w:tc>
          <w:tcPr>
            <w:tcW w:w="1285" w:type="dxa"/>
            <w:gridSpan w:val="2"/>
            <w:vAlign w:val="center"/>
          </w:tcPr>
          <w:p w14:paraId="43BD5055">
            <w:pPr>
              <w:spacing w:line="320" w:lineRule="exact"/>
              <w:jc w:val="center"/>
              <w:rPr>
                <w:rFonts w:hint="eastAsia" w:ascii="仿宋_GB2312" w:hAnsi="宋体" w:eastAsia="仿宋_GB2312"/>
                <w:szCs w:val="21"/>
              </w:rPr>
            </w:pPr>
            <w:r>
              <w:rPr>
                <w:rFonts w:hint="eastAsia" w:ascii="仿宋_GB2312" w:hAnsi="宋体" w:eastAsia="仿宋_GB2312"/>
                <w:szCs w:val="21"/>
              </w:rPr>
              <w:t>职务</w:t>
            </w:r>
          </w:p>
        </w:tc>
        <w:tc>
          <w:tcPr>
            <w:tcW w:w="2805" w:type="dxa"/>
            <w:gridSpan w:val="2"/>
            <w:vAlign w:val="center"/>
          </w:tcPr>
          <w:p w14:paraId="7FE32B38">
            <w:pPr>
              <w:spacing w:line="320" w:lineRule="exact"/>
              <w:jc w:val="center"/>
              <w:rPr>
                <w:rFonts w:hint="eastAsia" w:ascii="仿宋_GB2312" w:hAnsi="宋体" w:eastAsia="仿宋_GB2312"/>
                <w:szCs w:val="21"/>
              </w:rPr>
            </w:pPr>
          </w:p>
        </w:tc>
      </w:tr>
      <w:tr w14:paraId="40193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4F9346D3">
            <w:pPr>
              <w:spacing w:line="420" w:lineRule="exact"/>
              <w:jc w:val="center"/>
              <w:rPr>
                <w:rFonts w:hint="eastAsia" w:ascii="仿宋_GB2312" w:hAnsi="宋体" w:eastAsia="仿宋_GB2312"/>
                <w:szCs w:val="21"/>
              </w:rPr>
            </w:pPr>
          </w:p>
        </w:tc>
        <w:tc>
          <w:tcPr>
            <w:tcW w:w="1350" w:type="dxa"/>
            <w:vAlign w:val="center"/>
          </w:tcPr>
          <w:p w14:paraId="2114967A">
            <w:pPr>
              <w:spacing w:line="320" w:lineRule="exact"/>
              <w:jc w:val="center"/>
              <w:rPr>
                <w:rFonts w:hint="eastAsia" w:ascii="仿宋_GB2312" w:hAnsi="宋体" w:eastAsia="仿宋_GB2312"/>
                <w:szCs w:val="21"/>
              </w:rPr>
            </w:pPr>
            <w:r>
              <w:rPr>
                <w:rFonts w:hint="eastAsia" w:ascii="仿宋_GB2312" w:hAnsi="宋体" w:eastAsia="仿宋_GB2312"/>
                <w:szCs w:val="21"/>
              </w:rPr>
              <w:t>学历</w:t>
            </w:r>
          </w:p>
        </w:tc>
        <w:tc>
          <w:tcPr>
            <w:tcW w:w="2286" w:type="dxa"/>
            <w:gridSpan w:val="3"/>
            <w:vAlign w:val="center"/>
          </w:tcPr>
          <w:p w14:paraId="0F34B7D1">
            <w:pPr>
              <w:spacing w:line="360" w:lineRule="exact"/>
              <w:jc w:val="center"/>
              <w:rPr>
                <w:rFonts w:hint="eastAsia" w:ascii="仿宋_GB2312" w:hAnsi="宋体" w:eastAsia="仿宋_GB2312"/>
                <w:szCs w:val="21"/>
              </w:rPr>
            </w:pPr>
          </w:p>
        </w:tc>
        <w:tc>
          <w:tcPr>
            <w:tcW w:w="1285" w:type="dxa"/>
            <w:gridSpan w:val="2"/>
            <w:vAlign w:val="center"/>
          </w:tcPr>
          <w:p w14:paraId="19762D47">
            <w:pPr>
              <w:spacing w:line="320" w:lineRule="exact"/>
              <w:jc w:val="center"/>
              <w:rPr>
                <w:rFonts w:hint="eastAsia" w:ascii="仿宋_GB2312" w:hAnsi="宋体" w:eastAsia="仿宋_GB2312"/>
                <w:szCs w:val="21"/>
              </w:rPr>
            </w:pPr>
            <w:r>
              <w:rPr>
                <w:rFonts w:hint="eastAsia" w:ascii="仿宋_GB2312" w:hAnsi="宋体" w:eastAsia="仿宋_GB2312"/>
                <w:szCs w:val="21"/>
              </w:rPr>
              <w:t>学位</w:t>
            </w:r>
          </w:p>
        </w:tc>
        <w:tc>
          <w:tcPr>
            <w:tcW w:w="2805" w:type="dxa"/>
            <w:gridSpan w:val="2"/>
            <w:vAlign w:val="center"/>
          </w:tcPr>
          <w:p w14:paraId="2E5FBD59">
            <w:pPr>
              <w:spacing w:line="320" w:lineRule="exact"/>
              <w:jc w:val="center"/>
              <w:rPr>
                <w:rFonts w:hint="eastAsia" w:ascii="仿宋_GB2312" w:hAnsi="宋体" w:eastAsia="仿宋_GB2312"/>
                <w:szCs w:val="21"/>
              </w:rPr>
            </w:pPr>
          </w:p>
        </w:tc>
      </w:tr>
      <w:tr w14:paraId="3E408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236" w:type="dxa"/>
            <w:vMerge w:val="continue"/>
            <w:vAlign w:val="center"/>
          </w:tcPr>
          <w:p w14:paraId="445068D2">
            <w:pPr>
              <w:spacing w:line="420" w:lineRule="exact"/>
              <w:jc w:val="center"/>
              <w:rPr>
                <w:rFonts w:hint="eastAsia" w:ascii="仿宋_GB2312" w:hAnsi="宋体" w:eastAsia="仿宋_GB2312"/>
                <w:szCs w:val="21"/>
              </w:rPr>
            </w:pPr>
          </w:p>
        </w:tc>
        <w:tc>
          <w:tcPr>
            <w:tcW w:w="1350" w:type="dxa"/>
            <w:vAlign w:val="center"/>
          </w:tcPr>
          <w:p w14:paraId="51E59A59">
            <w:pPr>
              <w:spacing w:line="320" w:lineRule="exact"/>
              <w:jc w:val="center"/>
              <w:rPr>
                <w:rFonts w:hint="eastAsia" w:ascii="仿宋_GB2312" w:hAnsi="宋体" w:eastAsia="仿宋_GB2312"/>
                <w:szCs w:val="21"/>
              </w:rPr>
            </w:pPr>
            <w:r>
              <w:rPr>
                <w:rFonts w:hint="eastAsia" w:ascii="仿宋_GB2312" w:hAnsi="宋体" w:eastAsia="仿宋_GB2312"/>
                <w:szCs w:val="21"/>
              </w:rPr>
              <w:t>联系电话</w:t>
            </w:r>
          </w:p>
        </w:tc>
        <w:tc>
          <w:tcPr>
            <w:tcW w:w="2286" w:type="dxa"/>
            <w:gridSpan w:val="3"/>
            <w:vAlign w:val="center"/>
          </w:tcPr>
          <w:p w14:paraId="35D54879">
            <w:pPr>
              <w:rPr>
                <w:rFonts w:hint="eastAsia" w:ascii="仿宋_GB2312" w:hAnsi="宋体" w:eastAsia="仿宋_GB2312"/>
                <w:szCs w:val="21"/>
              </w:rPr>
            </w:pPr>
          </w:p>
        </w:tc>
        <w:tc>
          <w:tcPr>
            <w:tcW w:w="1285" w:type="dxa"/>
            <w:gridSpan w:val="2"/>
            <w:vAlign w:val="center"/>
          </w:tcPr>
          <w:p w14:paraId="171715B3">
            <w:pPr>
              <w:spacing w:line="320" w:lineRule="exact"/>
              <w:jc w:val="center"/>
              <w:rPr>
                <w:rFonts w:hint="eastAsia" w:ascii="仿宋_GB2312" w:hAnsi="宋体" w:eastAsia="仿宋_GB2312"/>
                <w:szCs w:val="21"/>
              </w:rPr>
            </w:pPr>
            <w:r>
              <w:rPr>
                <w:rFonts w:hint="eastAsia" w:ascii="仿宋_GB2312" w:hAnsi="宋体" w:eastAsia="仿宋_GB2312"/>
                <w:szCs w:val="21"/>
              </w:rPr>
              <w:t>电子邮箱</w:t>
            </w:r>
          </w:p>
        </w:tc>
        <w:tc>
          <w:tcPr>
            <w:tcW w:w="2805" w:type="dxa"/>
            <w:gridSpan w:val="2"/>
            <w:vAlign w:val="center"/>
          </w:tcPr>
          <w:p w14:paraId="66A94227">
            <w:pPr>
              <w:spacing w:line="320" w:lineRule="exact"/>
              <w:jc w:val="center"/>
              <w:rPr>
                <w:rFonts w:hint="eastAsia" w:ascii="仿宋_GB2312" w:hAnsi="宋体" w:eastAsia="仿宋_GB2312"/>
                <w:szCs w:val="21"/>
              </w:rPr>
            </w:pPr>
          </w:p>
        </w:tc>
      </w:tr>
      <w:tr w14:paraId="4F0BF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36" w:type="dxa"/>
            <w:vMerge w:val="restart"/>
            <w:vAlign w:val="center"/>
          </w:tcPr>
          <w:p w14:paraId="732C9A8E">
            <w:pPr>
              <w:spacing w:line="320" w:lineRule="exact"/>
              <w:jc w:val="center"/>
              <w:rPr>
                <w:rFonts w:hint="eastAsia" w:ascii="仿宋_GB2312" w:hAnsi="宋体" w:eastAsia="仿宋_GB2312"/>
                <w:szCs w:val="21"/>
              </w:rPr>
            </w:pPr>
            <w:r>
              <w:rPr>
                <w:rFonts w:hint="eastAsia" w:ascii="仿宋_GB2312" w:hAnsi="宋体" w:eastAsia="仿宋_GB2312"/>
                <w:szCs w:val="21"/>
              </w:rPr>
              <w:t>协作单位</w:t>
            </w:r>
          </w:p>
        </w:tc>
        <w:tc>
          <w:tcPr>
            <w:tcW w:w="3636" w:type="dxa"/>
            <w:gridSpan w:val="4"/>
            <w:vAlign w:val="center"/>
          </w:tcPr>
          <w:p w14:paraId="78811176">
            <w:pPr>
              <w:spacing w:line="320" w:lineRule="exact"/>
              <w:jc w:val="center"/>
              <w:rPr>
                <w:rFonts w:hint="eastAsia" w:ascii="仿宋_GB2312" w:hAnsi="宋体" w:eastAsia="仿宋_GB2312"/>
                <w:szCs w:val="21"/>
              </w:rPr>
            </w:pPr>
            <w:r>
              <w:rPr>
                <w:rFonts w:hint="eastAsia" w:ascii="仿宋_GB2312" w:hAnsi="宋体" w:eastAsia="仿宋_GB2312"/>
                <w:szCs w:val="21"/>
              </w:rPr>
              <w:t>单位名称</w:t>
            </w:r>
          </w:p>
        </w:tc>
        <w:tc>
          <w:tcPr>
            <w:tcW w:w="4090" w:type="dxa"/>
            <w:gridSpan w:val="4"/>
            <w:vAlign w:val="center"/>
          </w:tcPr>
          <w:p w14:paraId="59823186">
            <w:pPr>
              <w:spacing w:line="320" w:lineRule="exact"/>
              <w:jc w:val="center"/>
              <w:rPr>
                <w:rFonts w:hint="eastAsia" w:ascii="仿宋_GB2312" w:hAnsi="宋体" w:eastAsia="仿宋_GB2312"/>
                <w:szCs w:val="21"/>
              </w:rPr>
            </w:pPr>
            <w:r>
              <w:rPr>
                <w:rFonts w:hint="eastAsia" w:ascii="仿宋_GB2312" w:hAnsi="宋体" w:eastAsia="仿宋_GB2312"/>
                <w:szCs w:val="21"/>
              </w:rPr>
              <w:t>单位性质</w:t>
            </w:r>
          </w:p>
        </w:tc>
      </w:tr>
      <w:tr w14:paraId="666BA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236" w:type="dxa"/>
            <w:vMerge w:val="continue"/>
            <w:vAlign w:val="center"/>
          </w:tcPr>
          <w:p w14:paraId="6F4C9E6C">
            <w:pPr>
              <w:spacing w:line="420" w:lineRule="exact"/>
              <w:rPr>
                <w:rFonts w:hint="eastAsia" w:ascii="仿宋_GB2312" w:hAnsi="宋体" w:eastAsia="仿宋_GB2312"/>
                <w:szCs w:val="21"/>
              </w:rPr>
            </w:pPr>
          </w:p>
        </w:tc>
        <w:tc>
          <w:tcPr>
            <w:tcW w:w="3636" w:type="dxa"/>
            <w:gridSpan w:val="4"/>
            <w:vAlign w:val="center"/>
          </w:tcPr>
          <w:p w14:paraId="3B8E3534">
            <w:pPr>
              <w:spacing w:line="420" w:lineRule="exact"/>
              <w:rPr>
                <w:rFonts w:hint="eastAsia" w:ascii="仿宋_GB2312" w:hAnsi="宋体" w:eastAsia="仿宋_GB2312"/>
                <w:szCs w:val="21"/>
              </w:rPr>
            </w:pPr>
            <w:r>
              <w:rPr>
                <w:rFonts w:hint="eastAsia" w:ascii="仿宋_GB2312" w:hAnsi="宋体" w:eastAsia="仿宋_GB2312"/>
                <w:szCs w:val="21"/>
              </w:rPr>
              <w:t>1.</w:t>
            </w:r>
          </w:p>
        </w:tc>
        <w:tc>
          <w:tcPr>
            <w:tcW w:w="4090" w:type="dxa"/>
            <w:gridSpan w:val="4"/>
            <w:vAlign w:val="center"/>
          </w:tcPr>
          <w:p w14:paraId="65AE2462">
            <w:pPr>
              <w:spacing w:line="260" w:lineRule="exact"/>
              <w:jc w:val="center"/>
              <w:rPr>
                <w:rFonts w:hint="eastAsia" w:ascii="仿宋_GB2312" w:hAnsi="宋体" w:eastAsia="仿宋_GB2312"/>
                <w:szCs w:val="21"/>
              </w:rPr>
            </w:pPr>
          </w:p>
        </w:tc>
      </w:tr>
      <w:tr w14:paraId="67F87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236" w:type="dxa"/>
            <w:vMerge w:val="continue"/>
            <w:vAlign w:val="center"/>
          </w:tcPr>
          <w:p w14:paraId="019D4026">
            <w:pPr>
              <w:spacing w:line="420" w:lineRule="exact"/>
              <w:rPr>
                <w:rFonts w:hint="eastAsia" w:ascii="仿宋_GB2312" w:hAnsi="宋体" w:eastAsia="仿宋_GB2312"/>
                <w:szCs w:val="21"/>
              </w:rPr>
            </w:pPr>
          </w:p>
        </w:tc>
        <w:tc>
          <w:tcPr>
            <w:tcW w:w="3636" w:type="dxa"/>
            <w:gridSpan w:val="4"/>
            <w:vAlign w:val="center"/>
          </w:tcPr>
          <w:p w14:paraId="19477707">
            <w:pPr>
              <w:spacing w:line="420" w:lineRule="exact"/>
              <w:rPr>
                <w:rFonts w:hint="eastAsia" w:ascii="仿宋_GB2312" w:hAnsi="宋体" w:eastAsia="仿宋_GB2312"/>
                <w:szCs w:val="21"/>
              </w:rPr>
            </w:pPr>
            <w:r>
              <w:rPr>
                <w:rFonts w:hint="eastAsia" w:ascii="仿宋_GB2312" w:hAnsi="宋体" w:eastAsia="仿宋_GB2312"/>
                <w:szCs w:val="21"/>
              </w:rPr>
              <w:t>2.</w:t>
            </w:r>
          </w:p>
        </w:tc>
        <w:tc>
          <w:tcPr>
            <w:tcW w:w="4090" w:type="dxa"/>
            <w:gridSpan w:val="4"/>
            <w:vAlign w:val="center"/>
          </w:tcPr>
          <w:p w14:paraId="0C23B39A">
            <w:pPr>
              <w:spacing w:line="260" w:lineRule="exact"/>
              <w:jc w:val="center"/>
              <w:rPr>
                <w:rFonts w:hint="eastAsia" w:ascii="仿宋_GB2312" w:hAnsi="宋体" w:eastAsia="仿宋_GB2312"/>
                <w:szCs w:val="21"/>
              </w:rPr>
            </w:pPr>
          </w:p>
        </w:tc>
      </w:tr>
      <w:tr w14:paraId="73395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8962" w:type="dxa"/>
            <w:gridSpan w:val="9"/>
          </w:tcPr>
          <w:p w14:paraId="38F2394B">
            <w:pPr>
              <w:spacing w:line="360" w:lineRule="auto"/>
            </w:pPr>
            <w:r>
              <w:rPr>
                <w:rFonts w:hint="eastAsia"/>
              </w:rPr>
              <w:t>项目摘要（简要说明项目的主要内容、预期目标等，500字以内）：</w:t>
            </w:r>
          </w:p>
          <w:p w14:paraId="236167D3">
            <w:pPr>
              <w:spacing w:line="360" w:lineRule="auto"/>
              <w:ind w:firstLine="440" w:firstLineChars="200"/>
            </w:pPr>
          </w:p>
          <w:p w14:paraId="0E45507C">
            <w:pPr>
              <w:pStyle w:val="16"/>
              <w:ind w:firstLine="600"/>
            </w:pPr>
          </w:p>
          <w:p w14:paraId="51F8BAE4">
            <w:pPr>
              <w:pStyle w:val="16"/>
              <w:ind w:firstLine="600"/>
            </w:pPr>
          </w:p>
          <w:p w14:paraId="1A44662A">
            <w:pPr>
              <w:pStyle w:val="16"/>
              <w:ind w:firstLine="600"/>
            </w:pPr>
          </w:p>
          <w:p w14:paraId="6C75D03A">
            <w:pPr>
              <w:pStyle w:val="15"/>
              <w:ind w:firstLine="240"/>
              <w:rPr>
                <w:rFonts w:hint="eastAsia" w:ascii="仿宋" w:hAnsi="仿宋" w:eastAsia="仿宋" w:cs="仿宋"/>
                <w:sz w:val="24"/>
              </w:rPr>
            </w:pPr>
          </w:p>
          <w:p w14:paraId="6185E275">
            <w:pPr>
              <w:pStyle w:val="15"/>
              <w:ind w:firstLine="240"/>
              <w:rPr>
                <w:rFonts w:hint="eastAsia" w:ascii="仿宋" w:hAnsi="仿宋" w:eastAsia="仿宋" w:cs="仿宋"/>
                <w:sz w:val="24"/>
              </w:rPr>
            </w:pPr>
          </w:p>
          <w:p w14:paraId="271B1F93">
            <w:pPr>
              <w:pStyle w:val="15"/>
              <w:ind w:firstLine="240"/>
              <w:rPr>
                <w:rFonts w:hint="eastAsia" w:ascii="仿宋" w:hAnsi="仿宋" w:eastAsia="仿宋" w:cs="仿宋"/>
                <w:sz w:val="24"/>
              </w:rPr>
            </w:pPr>
          </w:p>
        </w:tc>
      </w:tr>
    </w:tbl>
    <w:p w14:paraId="556E20B5">
      <w:pPr>
        <w:spacing w:line="360" w:lineRule="auto"/>
        <w:ind w:firstLine="480" w:firstLineChars="200"/>
        <w:rPr>
          <w:rFonts w:hint="eastAsia" w:ascii="仿宋" w:hAnsi="仿宋" w:eastAsia="仿宋" w:cs="仿宋"/>
          <w:sz w:val="24"/>
        </w:rPr>
        <w:sectPr>
          <w:footerReference r:id="rId7" w:type="first"/>
          <w:footerReference r:id="rId6" w:type="default"/>
          <w:pgSz w:w="11907" w:h="16840"/>
          <w:pgMar w:top="1418" w:right="1418" w:bottom="1418" w:left="1418" w:header="851" w:footer="680" w:gutter="0"/>
          <w:pgNumType w:start="1"/>
          <w:cols w:space="720" w:num="1"/>
          <w:titlePg/>
          <w:docGrid w:type="lines" w:linePitch="326" w:charSpace="0"/>
        </w:sectPr>
      </w:pPr>
    </w:p>
    <w:p w14:paraId="31171466">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二、项目组主要成员</w:t>
      </w:r>
      <w:r>
        <w:rPr>
          <w:rFonts w:hint="eastAsia" w:ascii="仿宋" w:hAnsi="仿宋" w:eastAsia="仿宋" w:cs="仿宋"/>
          <w:bCs/>
          <w:sz w:val="28"/>
          <w:szCs w:val="28"/>
        </w:rPr>
        <w:t>（含项目申请人）</w:t>
      </w:r>
    </w:p>
    <w:tbl>
      <w:tblPr>
        <w:tblStyle w:val="17"/>
        <w:tblW w:w="142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248"/>
        <w:gridCol w:w="633"/>
        <w:gridCol w:w="1056"/>
        <w:gridCol w:w="979"/>
        <w:gridCol w:w="1442"/>
        <w:gridCol w:w="1205"/>
        <w:gridCol w:w="1519"/>
        <w:gridCol w:w="2838"/>
        <w:gridCol w:w="2837"/>
      </w:tblGrid>
      <w:tr w14:paraId="4A65E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24" w:type="dxa"/>
            <w:vAlign w:val="center"/>
          </w:tcPr>
          <w:p w14:paraId="3F13913D">
            <w:pPr>
              <w:pStyle w:val="12"/>
              <w:pBdr>
                <w:bottom w:val="none" w:color="auto" w:sz="0" w:space="0"/>
              </w:pBdr>
              <w:tabs>
                <w:tab w:val="clear" w:pos="4153"/>
                <w:tab w:val="clear" w:pos="8306"/>
              </w:tabs>
              <w:snapToGrid/>
              <w:spacing w:line="360" w:lineRule="auto"/>
              <w:rPr>
                <w:rFonts w:hint="eastAsia" w:ascii="仿宋" w:hAnsi="仿宋" w:eastAsia="仿宋" w:cs="仿宋"/>
                <w:b/>
                <w:bCs/>
                <w:sz w:val="21"/>
                <w:szCs w:val="21"/>
              </w:rPr>
            </w:pPr>
            <w:r>
              <w:rPr>
                <w:rFonts w:hint="eastAsia" w:ascii="仿宋" w:hAnsi="仿宋" w:eastAsia="仿宋" w:cs="仿宋"/>
                <w:b/>
                <w:bCs/>
                <w:sz w:val="21"/>
                <w:szCs w:val="21"/>
              </w:rPr>
              <w:t>序</w:t>
            </w:r>
          </w:p>
          <w:p w14:paraId="4DA9E1BD">
            <w:pPr>
              <w:spacing w:line="360" w:lineRule="auto"/>
              <w:jc w:val="center"/>
              <w:rPr>
                <w:rFonts w:hint="eastAsia" w:ascii="仿宋" w:hAnsi="仿宋" w:eastAsia="仿宋" w:cs="仿宋"/>
                <w:b/>
                <w:bCs/>
                <w:szCs w:val="21"/>
              </w:rPr>
            </w:pPr>
            <w:r>
              <w:rPr>
                <w:rFonts w:hint="eastAsia" w:ascii="仿宋" w:hAnsi="仿宋" w:eastAsia="仿宋" w:cs="仿宋"/>
                <w:b/>
                <w:bCs/>
                <w:szCs w:val="21"/>
              </w:rPr>
              <w:t>号</w:t>
            </w:r>
          </w:p>
        </w:tc>
        <w:tc>
          <w:tcPr>
            <w:tcW w:w="1248" w:type="dxa"/>
            <w:vAlign w:val="center"/>
          </w:tcPr>
          <w:p w14:paraId="5900A2F3">
            <w:pPr>
              <w:spacing w:line="360" w:lineRule="auto"/>
              <w:jc w:val="center"/>
              <w:rPr>
                <w:rFonts w:hint="eastAsia" w:ascii="仿宋" w:hAnsi="仿宋" w:eastAsia="仿宋" w:cs="仿宋"/>
                <w:b/>
                <w:bCs/>
                <w:szCs w:val="21"/>
              </w:rPr>
            </w:pPr>
            <w:r>
              <w:rPr>
                <w:rFonts w:hint="eastAsia" w:ascii="仿宋" w:hAnsi="仿宋" w:eastAsia="仿宋" w:cs="仿宋"/>
                <w:b/>
                <w:bCs/>
                <w:szCs w:val="21"/>
              </w:rPr>
              <w:t>姓名</w:t>
            </w:r>
          </w:p>
        </w:tc>
        <w:tc>
          <w:tcPr>
            <w:tcW w:w="633" w:type="dxa"/>
            <w:vAlign w:val="center"/>
          </w:tcPr>
          <w:p w14:paraId="1FE23ABF">
            <w:pPr>
              <w:spacing w:line="360" w:lineRule="auto"/>
              <w:jc w:val="center"/>
              <w:rPr>
                <w:rFonts w:hint="eastAsia" w:ascii="仿宋" w:hAnsi="仿宋" w:eastAsia="仿宋" w:cs="仿宋"/>
                <w:b/>
                <w:bCs/>
                <w:szCs w:val="21"/>
              </w:rPr>
            </w:pPr>
            <w:r>
              <w:rPr>
                <w:rFonts w:hint="eastAsia" w:ascii="仿宋" w:hAnsi="仿宋" w:eastAsia="仿宋" w:cs="仿宋"/>
                <w:b/>
                <w:bCs/>
                <w:szCs w:val="21"/>
              </w:rPr>
              <w:t>性</w:t>
            </w:r>
          </w:p>
          <w:p w14:paraId="4AF59097">
            <w:pPr>
              <w:spacing w:line="360" w:lineRule="auto"/>
              <w:jc w:val="center"/>
              <w:rPr>
                <w:rFonts w:hint="eastAsia" w:ascii="仿宋" w:hAnsi="仿宋" w:eastAsia="仿宋" w:cs="仿宋"/>
                <w:b/>
                <w:bCs/>
                <w:szCs w:val="21"/>
              </w:rPr>
            </w:pPr>
            <w:r>
              <w:rPr>
                <w:rFonts w:hint="eastAsia" w:ascii="仿宋" w:hAnsi="仿宋" w:eastAsia="仿宋" w:cs="仿宋"/>
                <w:b/>
                <w:bCs/>
                <w:szCs w:val="21"/>
              </w:rPr>
              <w:t>别</w:t>
            </w:r>
          </w:p>
        </w:tc>
        <w:tc>
          <w:tcPr>
            <w:tcW w:w="1056" w:type="dxa"/>
            <w:vAlign w:val="center"/>
          </w:tcPr>
          <w:p w14:paraId="5908CF56">
            <w:pPr>
              <w:spacing w:line="360" w:lineRule="auto"/>
              <w:jc w:val="center"/>
              <w:rPr>
                <w:rFonts w:hint="eastAsia" w:ascii="仿宋" w:hAnsi="仿宋" w:eastAsia="仿宋" w:cs="仿宋"/>
                <w:b/>
                <w:bCs/>
                <w:szCs w:val="21"/>
              </w:rPr>
            </w:pPr>
            <w:r>
              <w:rPr>
                <w:rFonts w:hint="eastAsia" w:ascii="仿宋" w:hAnsi="仿宋" w:eastAsia="仿宋" w:cs="仿宋"/>
                <w:b/>
                <w:bCs/>
                <w:szCs w:val="21"/>
              </w:rPr>
              <w:t>出生年月</w:t>
            </w:r>
          </w:p>
        </w:tc>
        <w:tc>
          <w:tcPr>
            <w:tcW w:w="979" w:type="dxa"/>
            <w:vAlign w:val="center"/>
          </w:tcPr>
          <w:p w14:paraId="39EE780C">
            <w:pPr>
              <w:spacing w:line="360" w:lineRule="auto"/>
              <w:jc w:val="center"/>
              <w:rPr>
                <w:rFonts w:hint="eastAsia" w:ascii="仿宋" w:hAnsi="仿宋" w:eastAsia="仿宋" w:cs="仿宋"/>
                <w:b/>
                <w:bCs/>
                <w:szCs w:val="21"/>
              </w:rPr>
            </w:pPr>
            <w:r>
              <w:rPr>
                <w:rFonts w:hint="eastAsia" w:ascii="仿宋" w:hAnsi="仿宋" w:eastAsia="仿宋" w:cs="仿宋"/>
                <w:b/>
                <w:bCs/>
                <w:szCs w:val="21"/>
              </w:rPr>
              <w:t>职称</w:t>
            </w:r>
          </w:p>
        </w:tc>
        <w:tc>
          <w:tcPr>
            <w:tcW w:w="1442" w:type="dxa"/>
            <w:vAlign w:val="center"/>
          </w:tcPr>
          <w:p w14:paraId="0ECC6DF1">
            <w:pPr>
              <w:spacing w:line="360" w:lineRule="auto"/>
              <w:jc w:val="center"/>
              <w:rPr>
                <w:rFonts w:hint="eastAsia" w:ascii="仿宋" w:hAnsi="仿宋" w:eastAsia="仿宋" w:cs="仿宋"/>
                <w:b/>
                <w:bCs/>
                <w:szCs w:val="21"/>
              </w:rPr>
            </w:pPr>
            <w:r>
              <w:rPr>
                <w:rFonts w:hint="eastAsia" w:ascii="仿宋" w:hAnsi="仿宋" w:eastAsia="仿宋" w:cs="仿宋"/>
                <w:b/>
                <w:bCs/>
                <w:szCs w:val="21"/>
              </w:rPr>
              <w:t>职务</w:t>
            </w:r>
          </w:p>
        </w:tc>
        <w:tc>
          <w:tcPr>
            <w:tcW w:w="1205" w:type="dxa"/>
            <w:vAlign w:val="center"/>
          </w:tcPr>
          <w:p w14:paraId="25339826">
            <w:pPr>
              <w:spacing w:line="360" w:lineRule="auto"/>
              <w:jc w:val="center"/>
              <w:rPr>
                <w:rFonts w:hint="eastAsia" w:ascii="仿宋" w:hAnsi="仿宋" w:eastAsia="仿宋" w:cs="仿宋"/>
                <w:b/>
                <w:bCs/>
                <w:szCs w:val="21"/>
              </w:rPr>
            </w:pPr>
            <w:r>
              <w:rPr>
                <w:rFonts w:hint="eastAsia" w:ascii="仿宋" w:hAnsi="仿宋" w:eastAsia="仿宋" w:cs="仿宋"/>
                <w:b/>
                <w:bCs/>
                <w:szCs w:val="21"/>
              </w:rPr>
              <w:t>从事专业</w:t>
            </w:r>
          </w:p>
        </w:tc>
        <w:tc>
          <w:tcPr>
            <w:tcW w:w="1519" w:type="dxa"/>
            <w:vAlign w:val="center"/>
          </w:tcPr>
          <w:p w14:paraId="00F776A3">
            <w:pPr>
              <w:spacing w:line="360" w:lineRule="auto"/>
              <w:jc w:val="center"/>
              <w:rPr>
                <w:rFonts w:hint="eastAsia" w:ascii="仿宋" w:hAnsi="仿宋" w:eastAsia="仿宋" w:cs="仿宋"/>
                <w:b/>
                <w:bCs/>
                <w:szCs w:val="21"/>
              </w:rPr>
            </w:pPr>
            <w:r>
              <w:rPr>
                <w:rFonts w:hint="eastAsia" w:ascii="仿宋" w:hAnsi="仿宋" w:eastAsia="仿宋" w:cs="仿宋"/>
                <w:b/>
                <w:bCs/>
                <w:szCs w:val="21"/>
              </w:rPr>
              <w:t>为本项目工作时间（人月）</w:t>
            </w:r>
          </w:p>
        </w:tc>
        <w:tc>
          <w:tcPr>
            <w:tcW w:w="2838" w:type="dxa"/>
            <w:vAlign w:val="center"/>
          </w:tcPr>
          <w:p w14:paraId="15A32010">
            <w:pPr>
              <w:spacing w:line="360" w:lineRule="auto"/>
              <w:jc w:val="center"/>
              <w:rPr>
                <w:rFonts w:hint="eastAsia" w:ascii="仿宋" w:hAnsi="仿宋" w:eastAsia="仿宋" w:cs="仿宋"/>
                <w:b/>
                <w:bCs/>
                <w:szCs w:val="21"/>
              </w:rPr>
            </w:pPr>
            <w:r>
              <w:rPr>
                <w:rFonts w:hint="eastAsia" w:ascii="仿宋" w:hAnsi="仿宋" w:eastAsia="仿宋" w:cs="仿宋"/>
                <w:b/>
                <w:bCs/>
                <w:szCs w:val="21"/>
              </w:rPr>
              <w:t>在项目中的职务（组长、副组长和成员）及承担的任务</w:t>
            </w:r>
          </w:p>
        </w:tc>
        <w:tc>
          <w:tcPr>
            <w:tcW w:w="2837" w:type="dxa"/>
            <w:vAlign w:val="center"/>
          </w:tcPr>
          <w:p w14:paraId="2E70F514">
            <w:pPr>
              <w:spacing w:line="360" w:lineRule="auto"/>
              <w:jc w:val="center"/>
              <w:rPr>
                <w:rFonts w:hint="eastAsia" w:ascii="仿宋" w:hAnsi="仿宋" w:eastAsia="仿宋" w:cs="仿宋"/>
                <w:b/>
                <w:bCs/>
                <w:szCs w:val="21"/>
              </w:rPr>
            </w:pPr>
            <w:r>
              <w:rPr>
                <w:rFonts w:hint="eastAsia" w:ascii="仿宋" w:hAnsi="仿宋" w:eastAsia="仿宋" w:cs="仿宋"/>
                <w:b/>
                <w:bCs/>
                <w:szCs w:val="21"/>
              </w:rPr>
              <w:t>所在单位</w:t>
            </w:r>
          </w:p>
        </w:tc>
      </w:tr>
      <w:tr w14:paraId="3231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3375F7F0">
            <w:pPr>
              <w:pStyle w:val="12"/>
              <w:pBdr>
                <w:bottom w:val="none" w:color="auto" w:sz="0" w:space="0"/>
              </w:pBdr>
              <w:tabs>
                <w:tab w:val="clear" w:pos="4153"/>
                <w:tab w:val="clear" w:pos="8306"/>
              </w:tabs>
              <w:snapToGrid/>
              <w:spacing w:line="360" w:lineRule="auto"/>
              <w:rPr>
                <w:rFonts w:hint="eastAsia" w:ascii="仿宋" w:hAnsi="仿宋" w:eastAsia="仿宋" w:cs="仿宋"/>
                <w:sz w:val="21"/>
                <w:szCs w:val="21"/>
              </w:rPr>
            </w:pPr>
            <w:r>
              <w:rPr>
                <w:rFonts w:hint="eastAsia" w:ascii="仿宋" w:hAnsi="仿宋" w:eastAsia="仿宋" w:cs="仿宋"/>
                <w:sz w:val="21"/>
                <w:szCs w:val="21"/>
              </w:rPr>
              <w:t>1</w:t>
            </w:r>
          </w:p>
        </w:tc>
        <w:tc>
          <w:tcPr>
            <w:tcW w:w="1248" w:type="dxa"/>
            <w:vAlign w:val="center"/>
          </w:tcPr>
          <w:p w14:paraId="6E180C3F">
            <w:pPr>
              <w:spacing w:line="360" w:lineRule="auto"/>
              <w:jc w:val="center"/>
              <w:rPr>
                <w:rFonts w:hint="eastAsia" w:ascii="仿宋" w:hAnsi="仿宋" w:eastAsia="仿宋" w:cs="仿宋"/>
                <w:szCs w:val="21"/>
              </w:rPr>
            </w:pPr>
          </w:p>
        </w:tc>
        <w:tc>
          <w:tcPr>
            <w:tcW w:w="633" w:type="dxa"/>
            <w:vAlign w:val="center"/>
          </w:tcPr>
          <w:p w14:paraId="0362BA28">
            <w:pPr>
              <w:spacing w:line="360" w:lineRule="auto"/>
              <w:jc w:val="center"/>
              <w:rPr>
                <w:rFonts w:hint="eastAsia" w:ascii="仿宋" w:hAnsi="仿宋" w:eastAsia="仿宋" w:cs="仿宋"/>
                <w:szCs w:val="21"/>
              </w:rPr>
            </w:pPr>
          </w:p>
        </w:tc>
        <w:tc>
          <w:tcPr>
            <w:tcW w:w="1056" w:type="dxa"/>
            <w:vAlign w:val="center"/>
          </w:tcPr>
          <w:p w14:paraId="2E4C431C">
            <w:pPr>
              <w:spacing w:line="360" w:lineRule="auto"/>
              <w:jc w:val="center"/>
              <w:rPr>
                <w:rFonts w:hint="eastAsia" w:ascii="仿宋" w:hAnsi="仿宋" w:eastAsia="仿宋" w:cs="仿宋"/>
                <w:szCs w:val="21"/>
              </w:rPr>
            </w:pPr>
          </w:p>
        </w:tc>
        <w:tc>
          <w:tcPr>
            <w:tcW w:w="979" w:type="dxa"/>
            <w:vAlign w:val="center"/>
          </w:tcPr>
          <w:p w14:paraId="1C44F120">
            <w:pPr>
              <w:spacing w:line="360" w:lineRule="auto"/>
              <w:jc w:val="center"/>
              <w:rPr>
                <w:rFonts w:hint="eastAsia" w:ascii="仿宋" w:hAnsi="仿宋" w:eastAsia="仿宋" w:cs="仿宋"/>
                <w:szCs w:val="21"/>
              </w:rPr>
            </w:pPr>
          </w:p>
        </w:tc>
        <w:tc>
          <w:tcPr>
            <w:tcW w:w="1442" w:type="dxa"/>
            <w:vAlign w:val="center"/>
          </w:tcPr>
          <w:p w14:paraId="4D7440DB">
            <w:pPr>
              <w:spacing w:line="360" w:lineRule="auto"/>
              <w:jc w:val="center"/>
              <w:rPr>
                <w:rFonts w:hint="eastAsia" w:ascii="仿宋" w:hAnsi="仿宋" w:eastAsia="仿宋" w:cs="仿宋"/>
                <w:szCs w:val="21"/>
              </w:rPr>
            </w:pPr>
          </w:p>
        </w:tc>
        <w:tc>
          <w:tcPr>
            <w:tcW w:w="1205" w:type="dxa"/>
            <w:vAlign w:val="center"/>
          </w:tcPr>
          <w:p w14:paraId="174C1FB2">
            <w:pPr>
              <w:spacing w:line="360" w:lineRule="auto"/>
              <w:jc w:val="center"/>
              <w:rPr>
                <w:rFonts w:hint="eastAsia" w:ascii="仿宋" w:hAnsi="仿宋" w:eastAsia="仿宋" w:cs="仿宋"/>
                <w:szCs w:val="21"/>
              </w:rPr>
            </w:pPr>
          </w:p>
        </w:tc>
        <w:tc>
          <w:tcPr>
            <w:tcW w:w="1519" w:type="dxa"/>
            <w:vAlign w:val="center"/>
          </w:tcPr>
          <w:p w14:paraId="461BD3C9">
            <w:pPr>
              <w:spacing w:line="360" w:lineRule="auto"/>
              <w:jc w:val="center"/>
              <w:rPr>
                <w:rFonts w:hint="eastAsia" w:ascii="仿宋" w:hAnsi="仿宋" w:eastAsia="仿宋" w:cs="仿宋"/>
                <w:szCs w:val="21"/>
              </w:rPr>
            </w:pPr>
          </w:p>
        </w:tc>
        <w:tc>
          <w:tcPr>
            <w:tcW w:w="2838" w:type="dxa"/>
            <w:vAlign w:val="center"/>
          </w:tcPr>
          <w:p w14:paraId="3BCD0455">
            <w:pPr>
              <w:spacing w:line="360" w:lineRule="auto"/>
              <w:jc w:val="center"/>
              <w:rPr>
                <w:rFonts w:hint="eastAsia" w:ascii="仿宋" w:hAnsi="仿宋" w:eastAsia="仿宋" w:cs="仿宋"/>
                <w:szCs w:val="21"/>
              </w:rPr>
            </w:pPr>
          </w:p>
        </w:tc>
        <w:tc>
          <w:tcPr>
            <w:tcW w:w="2837" w:type="dxa"/>
            <w:vAlign w:val="center"/>
          </w:tcPr>
          <w:p w14:paraId="0B4741BA">
            <w:pPr>
              <w:pStyle w:val="12"/>
              <w:pBdr>
                <w:bottom w:val="none" w:color="auto" w:sz="0" w:space="0"/>
              </w:pBdr>
              <w:tabs>
                <w:tab w:val="clear" w:pos="4153"/>
                <w:tab w:val="clear" w:pos="8306"/>
              </w:tabs>
              <w:snapToGrid/>
              <w:spacing w:line="360" w:lineRule="auto"/>
              <w:rPr>
                <w:rFonts w:hint="eastAsia" w:ascii="仿宋" w:hAnsi="仿宋" w:eastAsia="仿宋" w:cs="仿宋"/>
                <w:bCs/>
                <w:sz w:val="21"/>
                <w:szCs w:val="21"/>
              </w:rPr>
            </w:pPr>
          </w:p>
        </w:tc>
      </w:tr>
      <w:tr w14:paraId="3ADD6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3D3CDBFB">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248" w:type="dxa"/>
            <w:vAlign w:val="center"/>
          </w:tcPr>
          <w:p w14:paraId="3F1D4A96">
            <w:pPr>
              <w:spacing w:line="360" w:lineRule="auto"/>
              <w:jc w:val="center"/>
              <w:rPr>
                <w:rFonts w:hint="eastAsia" w:ascii="仿宋" w:hAnsi="仿宋" w:eastAsia="仿宋" w:cs="仿宋"/>
                <w:szCs w:val="21"/>
              </w:rPr>
            </w:pPr>
          </w:p>
        </w:tc>
        <w:tc>
          <w:tcPr>
            <w:tcW w:w="633" w:type="dxa"/>
            <w:vAlign w:val="center"/>
          </w:tcPr>
          <w:p w14:paraId="0E9892C1">
            <w:pPr>
              <w:spacing w:line="360" w:lineRule="auto"/>
              <w:jc w:val="center"/>
              <w:rPr>
                <w:rFonts w:hint="eastAsia" w:ascii="仿宋" w:hAnsi="仿宋" w:eastAsia="仿宋" w:cs="仿宋"/>
                <w:szCs w:val="21"/>
              </w:rPr>
            </w:pPr>
          </w:p>
        </w:tc>
        <w:tc>
          <w:tcPr>
            <w:tcW w:w="1056" w:type="dxa"/>
            <w:vAlign w:val="center"/>
          </w:tcPr>
          <w:p w14:paraId="5B92F611">
            <w:pPr>
              <w:spacing w:line="360" w:lineRule="auto"/>
              <w:jc w:val="center"/>
              <w:rPr>
                <w:rFonts w:hint="eastAsia" w:ascii="仿宋" w:hAnsi="仿宋" w:eastAsia="仿宋" w:cs="仿宋"/>
                <w:szCs w:val="21"/>
              </w:rPr>
            </w:pPr>
          </w:p>
        </w:tc>
        <w:tc>
          <w:tcPr>
            <w:tcW w:w="979" w:type="dxa"/>
            <w:vAlign w:val="center"/>
          </w:tcPr>
          <w:p w14:paraId="2CD01228">
            <w:pPr>
              <w:spacing w:line="360" w:lineRule="auto"/>
              <w:jc w:val="center"/>
              <w:rPr>
                <w:rFonts w:hint="eastAsia" w:ascii="仿宋" w:hAnsi="仿宋" w:eastAsia="仿宋" w:cs="仿宋"/>
                <w:szCs w:val="21"/>
              </w:rPr>
            </w:pPr>
          </w:p>
        </w:tc>
        <w:tc>
          <w:tcPr>
            <w:tcW w:w="1442" w:type="dxa"/>
            <w:vAlign w:val="center"/>
          </w:tcPr>
          <w:p w14:paraId="2CAA287C">
            <w:pPr>
              <w:spacing w:line="360" w:lineRule="auto"/>
              <w:jc w:val="center"/>
              <w:rPr>
                <w:rFonts w:hint="eastAsia" w:ascii="仿宋" w:hAnsi="仿宋" w:eastAsia="仿宋" w:cs="仿宋"/>
                <w:szCs w:val="21"/>
              </w:rPr>
            </w:pPr>
          </w:p>
        </w:tc>
        <w:tc>
          <w:tcPr>
            <w:tcW w:w="1205" w:type="dxa"/>
            <w:vAlign w:val="center"/>
          </w:tcPr>
          <w:p w14:paraId="300B7364">
            <w:pPr>
              <w:spacing w:line="360" w:lineRule="auto"/>
              <w:jc w:val="center"/>
              <w:rPr>
                <w:rFonts w:hint="eastAsia" w:ascii="仿宋" w:hAnsi="仿宋" w:eastAsia="仿宋" w:cs="仿宋"/>
                <w:szCs w:val="21"/>
              </w:rPr>
            </w:pPr>
          </w:p>
        </w:tc>
        <w:tc>
          <w:tcPr>
            <w:tcW w:w="1519" w:type="dxa"/>
            <w:vAlign w:val="center"/>
          </w:tcPr>
          <w:p w14:paraId="79B15BCA">
            <w:pPr>
              <w:spacing w:line="360" w:lineRule="auto"/>
              <w:jc w:val="center"/>
              <w:rPr>
                <w:rFonts w:hint="eastAsia" w:ascii="仿宋" w:hAnsi="仿宋" w:eastAsia="仿宋" w:cs="仿宋"/>
                <w:szCs w:val="21"/>
              </w:rPr>
            </w:pPr>
          </w:p>
        </w:tc>
        <w:tc>
          <w:tcPr>
            <w:tcW w:w="2838" w:type="dxa"/>
            <w:vAlign w:val="center"/>
          </w:tcPr>
          <w:p w14:paraId="15E4AD00">
            <w:pPr>
              <w:spacing w:line="360" w:lineRule="auto"/>
              <w:jc w:val="center"/>
              <w:rPr>
                <w:rFonts w:hint="eastAsia" w:ascii="仿宋" w:hAnsi="仿宋" w:eastAsia="仿宋" w:cs="仿宋"/>
                <w:szCs w:val="21"/>
              </w:rPr>
            </w:pPr>
          </w:p>
        </w:tc>
        <w:tc>
          <w:tcPr>
            <w:tcW w:w="2837" w:type="dxa"/>
            <w:vAlign w:val="center"/>
          </w:tcPr>
          <w:p w14:paraId="3174E9E5">
            <w:pPr>
              <w:spacing w:line="360" w:lineRule="auto"/>
              <w:jc w:val="center"/>
              <w:rPr>
                <w:rFonts w:hint="eastAsia" w:ascii="仿宋" w:hAnsi="仿宋" w:eastAsia="仿宋" w:cs="仿宋"/>
                <w:szCs w:val="21"/>
              </w:rPr>
            </w:pPr>
          </w:p>
        </w:tc>
      </w:tr>
      <w:tr w14:paraId="67E13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0936547D">
            <w:pPr>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248" w:type="dxa"/>
            <w:vAlign w:val="center"/>
          </w:tcPr>
          <w:p w14:paraId="296DA835">
            <w:pPr>
              <w:spacing w:line="360" w:lineRule="auto"/>
              <w:jc w:val="center"/>
              <w:rPr>
                <w:rFonts w:hint="eastAsia" w:ascii="仿宋" w:hAnsi="仿宋" w:eastAsia="仿宋" w:cs="仿宋"/>
                <w:szCs w:val="21"/>
              </w:rPr>
            </w:pPr>
          </w:p>
        </w:tc>
        <w:tc>
          <w:tcPr>
            <w:tcW w:w="633" w:type="dxa"/>
            <w:vAlign w:val="center"/>
          </w:tcPr>
          <w:p w14:paraId="52B062F5">
            <w:pPr>
              <w:spacing w:line="360" w:lineRule="auto"/>
              <w:jc w:val="center"/>
              <w:rPr>
                <w:rFonts w:hint="eastAsia" w:ascii="仿宋" w:hAnsi="仿宋" w:eastAsia="仿宋" w:cs="仿宋"/>
                <w:szCs w:val="21"/>
              </w:rPr>
            </w:pPr>
          </w:p>
        </w:tc>
        <w:tc>
          <w:tcPr>
            <w:tcW w:w="1056" w:type="dxa"/>
            <w:vAlign w:val="center"/>
          </w:tcPr>
          <w:p w14:paraId="1601F85A">
            <w:pPr>
              <w:spacing w:line="360" w:lineRule="auto"/>
              <w:jc w:val="center"/>
              <w:rPr>
                <w:rFonts w:hint="eastAsia" w:ascii="仿宋" w:hAnsi="仿宋" w:eastAsia="仿宋" w:cs="仿宋"/>
                <w:szCs w:val="21"/>
              </w:rPr>
            </w:pPr>
          </w:p>
        </w:tc>
        <w:tc>
          <w:tcPr>
            <w:tcW w:w="979" w:type="dxa"/>
            <w:vAlign w:val="center"/>
          </w:tcPr>
          <w:p w14:paraId="7B5BC208">
            <w:pPr>
              <w:spacing w:line="360" w:lineRule="auto"/>
              <w:jc w:val="center"/>
              <w:rPr>
                <w:rFonts w:hint="eastAsia" w:ascii="仿宋" w:hAnsi="仿宋" w:eastAsia="仿宋" w:cs="仿宋"/>
                <w:szCs w:val="21"/>
              </w:rPr>
            </w:pPr>
          </w:p>
        </w:tc>
        <w:tc>
          <w:tcPr>
            <w:tcW w:w="1442" w:type="dxa"/>
            <w:vAlign w:val="center"/>
          </w:tcPr>
          <w:p w14:paraId="0A1EFB72">
            <w:pPr>
              <w:spacing w:line="360" w:lineRule="auto"/>
              <w:jc w:val="center"/>
              <w:rPr>
                <w:rFonts w:hint="eastAsia" w:ascii="仿宋" w:hAnsi="仿宋" w:eastAsia="仿宋" w:cs="仿宋"/>
                <w:szCs w:val="21"/>
              </w:rPr>
            </w:pPr>
          </w:p>
        </w:tc>
        <w:tc>
          <w:tcPr>
            <w:tcW w:w="1205" w:type="dxa"/>
            <w:vAlign w:val="center"/>
          </w:tcPr>
          <w:p w14:paraId="0A0E073F">
            <w:pPr>
              <w:spacing w:line="360" w:lineRule="auto"/>
              <w:jc w:val="center"/>
              <w:rPr>
                <w:rFonts w:hint="eastAsia" w:ascii="仿宋" w:hAnsi="仿宋" w:eastAsia="仿宋" w:cs="仿宋"/>
                <w:szCs w:val="21"/>
              </w:rPr>
            </w:pPr>
          </w:p>
        </w:tc>
        <w:tc>
          <w:tcPr>
            <w:tcW w:w="1519" w:type="dxa"/>
            <w:vAlign w:val="center"/>
          </w:tcPr>
          <w:p w14:paraId="33BF5755">
            <w:pPr>
              <w:spacing w:line="360" w:lineRule="auto"/>
              <w:jc w:val="center"/>
              <w:rPr>
                <w:rFonts w:hint="eastAsia" w:ascii="仿宋" w:hAnsi="仿宋" w:eastAsia="仿宋" w:cs="仿宋"/>
                <w:szCs w:val="21"/>
              </w:rPr>
            </w:pPr>
          </w:p>
        </w:tc>
        <w:tc>
          <w:tcPr>
            <w:tcW w:w="2838" w:type="dxa"/>
            <w:vAlign w:val="center"/>
          </w:tcPr>
          <w:p w14:paraId="0E63E837">
            <w:pPr>
              <w:spacing w:line="360" w:lineRule="auto"/>
              <w:jc w:val="center"/>
              <w:rPr>
                <w:rFonts w:hint="eastAsia" w:ascii="仿宋" w:hAnsi="仿宋" w:eastAsia="仿宋" w:cs="仿宋"/>
                <w:szCs w:val="21"/>
              </w:rPr>
            </w:pPr>
          </w:p>
        </w:tc>
        <w:tc>
          <w:tcPr>
            <w:tcW w:w="2837" w:type="dxa"/>
            <w:vAlign w:val="center"/>
          </w:tcPr>
          <w:p w14:paraId="577B96AC">
            <w:pPr>
              <w:spacing w:line="360" w:lineRule="auto"/>
              <w:jc w:val="center"/>
              <w:rPr>
                <w:rFonts w:hint="eastAsia" w:ascii="仿宋" w:hAnsi="仿宋" w:eastAsia="仿宋" w:cs="仿宋"/>
                <w:szCs w:val="21"/>
              </w:rPr>
            </w:pPr>
          </w:p>
        </w:tc>
      </w:tr>
      <w:tr w14:paraId="02E60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3B5E715A">
            <w:pPr>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248" w:type="dxa"/>
            <w:vAlign w:val="center"/>
          </w:tcPr>
          <w:p w14:paraId="3A295BCB">
            <w:pPr>
              <w:spacing w:line="360" w:lineRule="auto"/>
              <w:jc w:val="center"/>
              <w:rPr>
                <w:rFonts w:hint="eastAsia" w:ascii="仿宋" w:hAnsi="仿宋" w:eastAsia="仿宋" w:cs="仿宋"/>
                <w:szCs w:val="21"/>
              </w:rPr>
            </w:pPr>
          </w:p>
        </w:tc>
        <w:tc>
          <w:tcPr>
            <w:tcW w:w="633" w:type="dxa"/>
            <w:vAlign w:val="center"/>
          </w:tcPr>
          <w:p w14:paraId="06B299A0">
            <w:pPr>
              <w:spacing w:line="360" w:lineRule="auto"/>
              <w:jc w:val="center"/>
              <w:rPr>
                <w:rFonts w:hint="eastAsia" w:ascii="仿宋" w:hAnsi="仿宋" w:eastAsia="仿宋" w:cs="仿宋"/>
                <w:szCs w:val="21"/>
              </w:rPr>
            </w:pPr>
          </w:p>
        </w:tc>
        <w:tc>
          <w:tcPr>
            <w:tcW w:w="1056" w:type="dxa"/>
            <w:vAlign w:val="center"/>
          </w:tcPr>
          <w:p w14:paraId="2FE91B93">
            <w:pPr>
              <w:spacing w:line="360" w:lineRule="auto"/>
              <w:jc w:val="center"/>
              <w:rPr>
                <w:rFonts w:hint="eastAsia" w:ascii="仿宋" w:hAnsi="仿宋" w:eastAsia="仿宋" w:cs="仿宋"/>
                <w:szCs w:val="21"/>
              </w:rPr>
            </w:pPr>
          </w:p>
        </w:tc>
        <w:tc>
          <w:tcPr>
            <w:tcW w:w="979" w:type="dxa"/>
            <w:vAlign w:val="center"/>
          </w:tcPr>
          <w:p w14:paraId="3D671363">
            <w:pPr>
              <w:spacing w:line="360" w:lineRule="auto"/>
              <w:jc w:val="center"/>
              <w:rPr>
                <w:rFonts w:hint="eastAsia" w:ascii="仿宋" w:hAnsi="仿宋" w:eastAsia="仿宋" w:cs="仿宋"/>
                <w:szCs w:val="21"/>
              </w:rPr>
            </w:pPr>
          </w:p>
        </w:tc>
        <w:tc>
          <w:tcPr>
            <w:tcW w:w="1442" w:type="dxa"/>
            <w:vAlign w:val="center"/>
          </w:tcPr>
          <w:p w14:paraId="546C20BF">
            <w:pPr>
              <w:spacing w:line="360" w:lineRule="auto"/>
              <w:jc w:val="center"/>
              <w:rPr>
                <w:rFonts w:hint="eastAsia" w:ascii="仿宋" w:hAnsi="仿宋" w:eastAsia="仿宋" w:cs="仿宋"/>
                <w:szCs w:val="21"/>
              </w:rPr>
            </w:pPr>
          </w:p>
        </w:tc>
        <w:tc>
          <w:tcPr>
            <w:tcW w:w="1205" w:type="dxa"/>
            <w:vAlign w:val="center"/>
          </w:tcPr>
          <w:p w14:paraId="7C30C425">
            <w:pPr>
              <w:spacing w:line="360" w:lineRule="auto"/>
              <w:jc w:val="center"/>
              <w:rPr>
                <w:rFonts w:hint="eastAsia" w:ascii="仿宋" w:hAnsi="仿宋" w:eastAsia="仿宋" w:cs="仿宋"/>
                <w:szCs w:val="21"/>
              </w:rPr>
            </w:pPr>
          </w:p>
        </w:tc>
        <w:tc>
          <w:tcPr>
            <w:tcW w:w="1519" w:type="dxa"/>
            <w:vAlign w:val="center"/>
          </w:tcPr>
          <w:p w14:paraId="35D9F0BC">
            <w:pPr>
              <w:spacing w:line="360" w:lineRule="auto"/>
              <w:jc w:val="center"/>
              <w:rPr>
                <w:rFonts w:hint="eastAsia" w:ascii="仿宋" w:hAnsi="仿宋" w:eastAsia="仿宋" w:cs="仿宋"/>
                <w:szCs w:val="21"/>
              </w:rPr>
            </w:pPr>
          </w:p>
        </w:tc>
        <w:tc>
          <w:tcPr>
            <w:tcW w:w="2838" w:type="dxa"/>
            <w:vAlign w:val="center"/>
          </w:tcPr>
          <w:p w14:paraId="19A4B2FC">
            <w:pPr>
              <w:spacing w:line="360" w:lineRule="auto"/>
              <w:jc w:val="center"/>
              <w:rPr>
                <w:rFonts w:hint="eastAsia" w:ascii="仿宋" w:hAnsi="仿宋" w:eastAsia="仿宋" w:cs="仿宋"/>
                <w:szCs w:val="21"/>
              </w:rPr>
            </w:pPr>
          </w:p>
        </w:tc>
        <w:tc>
          <w:tcPr>
            <w:tcW w:w="2837" w:type="dxa"/>
            <w:vAlign w:val="center"/>
          </w:tcPr>
          <w:p w14:paraId="5157B800">
            <w:pPr>
              <w:spacing w:line="360" w:lineRule="auto"/>
              <w:jc w:val="center"/>
              <w:rPr>
                <w:rFonts w:hint="eastAsia" w:ascii="仿宋" w:hAnsi="仿宋" w:eastAsia="仿宋" w:cs="仿宋"/>
                <w:szCs w:val="21"/>
              </w:rPr>
            </w:pPr>
          </w:p>
        </w:tc>
      </w:tr>
      <w:tr w14:paraId="3F6BB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2DBC6BF3">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248" w:type="dxa"/>
            <w:vAlign w:val="center"/>
          </w:tcPr>
          <w:p w14:paraId="0F36ECFE">
            <w:pPr>
              <w:spacing w:line="360" w:lineRule="auto"/>
              <w:jc w:val="center"/>
              <w:rPr>
                <w:rFonts w:hint="eastAsia" w:ascii="仿宋" w:hAnsi="仿宋" w:eastAsia="仿宋" w:cs="仿宋"/>
                <w:szCs w:val="21"/>
              </w:rPr>
            </w:pPr>
          </w:p>
        </w:tc>
        <w:tc>
          <w:tcPr>
            <w:tcW w:w="633" w:type="dxa"/>
            <w:vAlign w:val="center"/>
          </w:tcPr>
          <w:p w14:paraId="1CA898F5">
            <w:pPr>
              <w:spacing w:line="360" w:lineRule="auto"/>
              <w:jc w:val="center"/>
              <w:rPr>
                <w:rFonts w:hint="eastAsia" w:ascii="仿宋" w:hAnsi="仿宋" w:eastAsia="仿宋" w:cs="仿宋"/>
                <w:szCs w:val="21"/>
              </w:rPr>
            </w:pPr>
          </w:p>
        </w:tc>
        <w:tc>
          <w:tcPr>
            <w:tcW w:w="1056" w:type="dxa"/>
            <w:vAlign w:val="center"/>
          </w:tcPr>
          <w:p w14:paraId="771DF3D3">
            <w:pPr>
              <w:spacing w:line="360" w:lineRule="auto"/>
              <w:jc w:val="center"/>
              <w:rPr>
                <w:rFonts w:hint="eastAsia" w:ascii="仿宋" w:hAnsi="仿宋" w:eastAsia="仿宋" w:cs="仿宋"/>
                <w:szCs w:val="21"/>
              </w:rPr>
            </w:pPr>
          </w:p>
        </w:tc>
        <w:tc>
          <w:tcPr>
            <w:tcW w:w="979" w:type="dxa"/>
            <w:vAlign w:val="center"/>
          </w:tcPr>
          <w:p w14:paraId="4FE3EC59">
            <w:pPr>
              <w:spacing w:line="360" w:lineRule="auto"/>
              <w:jc w:val="center"/>
              <w:rPr>
                <w:rFonts w:hint="eastAsia" w:ascii="仿宋" w:hAnsi="仿宋" w:eastAsia="仿宋" w:cs="仿宋"/>
                <w:szCs w:val="21"/>
              </w:rPr>
            </w:pPr>
          </w:p>
        </w:tc>
        <w:tc>
          <w:tcPr>
            <w:tcW w:w="1442" w:type="dxa"/>
            <w:vAlign w:val="center"/>
          </w:tcPr>
          <w:p w14:paraId="097499AA">
            <w:pPr>
              <w:spacing w:line="360" w:lineRule="auto"/>
              <w:jc w:val="center"/>
              <w:rPr>
                <w:rFonts w:hint="eastAsia" w:ascii="仿宋" w:hAnsi="仿宋" w:eastAsia="仿宋" w:cs="仿宋"/>
                <w:szCs w:val="21"/>
              </w:rPr>
            </w:pPr>
          </w:p>
        </w:tc>
        <w:tc>
          <w:tcPr>
            <w:tcW w:w="1205" w:type="dxa"/>
            <w:vAlign w:val="center"/>
          </w:tcPr>
          <w:p w14:paraId="29D38998">
            <w:pPr>
              <w:spacing w:line="360" w:lineRule="auto"/>
              <w:jc w:val="center"/>
              <w:rPr>
                <w:rFonts w:hint="eastAsia" w:ascii="仿宋" w:hAnsi="仿宋" w:eastAsia="仿宋" w:cs="仿宋"/>
                <w:szCs w:val="21"/>
              </w:rPr>
            </w:pPr>
          </w:p>
        </w:tc>
        <w:tc>
          <w:tcPr>
            <w:tcW w:w="1519" w:type="dxa"/>
            <w:vAlign w:val="center"/>
          </w:tcPr>
          <w:p w14:paraId="0B76C2E5">
            <w:pPr>
              <w:spacing w:line="360" w:lineRule="auto"/>
              <w:jc w:val="center"/>
              <w:rPr>
                <w:rFonts w:hint="eastAsia" w:ascii="仿宋" w:hAnsi="仿宋" w:eastAsia="仿宋" w:cs="仿宋"/>
                <w:szCs w:val="21"/>
              </w:rPr>
            </w:pPr>
          </w:p>
        </w:tc>
        <w:tc>
          <w:tcPr>
            <w:tcW w:w="2838" w:type="dxa"/>
            <w:vAlign w:val="center"/>
          </w:tcPr>
          <w:p w14:paraId="22F0A4C9">
            <w:pPr>
              <w:spacing w:line="360" w:lineRule="auto"/>
              <w:jc w:val="center"/>
              <w:rPr>
                <w:rFonts w:hint="eastAsia" w:ascii="仿宋" w:hAnsi="仿宋" w:eastAsia="仿宋" w:cs="仿宋"/>
                <w:szCs w:val="21"/>
              </w:rPr>
            </w:pPr>
          </w:p>
        </w:tc>
        <w:tc>
          <w:tcPr>
            <w:tcW w:w="2837" w:type="dxa"/>
            <w:vAlign w:val="center"/>
          </w:tcPr>
          <w:p w14:paraId="37C7A867">
            <w:pPr>
              <w:spacing w:line="360" w:lineRule="auto"/>
              <w:jc w:val="center"/>
              <w:rPr>
                <w:rFonts w:hint="eastAsia" w:ascii="仿宋" w:hAnsi="仿宋" w:eastAsia="仿宋" w:cs="仿宋"/>
                <w:szCs w:val="21"/>
              </w:rPr>
            </w:pPr>
          </w:p>
        </w:tc>
      </w:tr>
      <w:tr w14:paraId="71BB0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24" w:type="dxa"/>
            <w:vAlign w:val="center"/>
          </w:tcPr>
          <w:p w14:paraId="502D21BB">
            <w:pPr>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248" w:type="dxa"/>
            <w:vAlign w:val="center"/>
          </w:tcPr>
          <w:p w14:paraId="0A405E33">
            <w:pPr>
              <w:spacing w:line="360" w:lineRule="auto"/>
              <w:jc w:val="center"/>
              <w:rPr>
                <w:rFonts w:hint="eastAsia" w:ascii="仿宋" w:hAnsi="仿宋" w:eastAsia="仿宋" w:cs="仿宋"/>
                <w:szCs w:val="21"/>
              </w:rPr>
            </w:pPr>
          </w:p>
        </w:tc>
        <w:tc>
          <w:tcPr>
            <w:tcW w:w="633" w:type="dxa"/>
            <w:vAlign w:val="center"/>
          </w:tcPr>
          <w:p w14:paraId="2D83067E">
            <w:pPr>
              <w:spacing w:line="360" w:lineRule="auto"/>
              <w:jc w:val="center"/>
              <w:rPr>
                <w:rFonts w:hint="eastAsia" w:ascii="仿宋" w:hAnsi="仿宋" w:eastAsia="仿宋" w:cs="仿宋"/>
                <w:szCs w:val="21"/>
              </w:rPr>
            </w:pPr>
          </w:p>
        </w:tc>
        <w:tc>
          <w:tcPr>
            <w:tcW w:w="1056" w:type="dxa"/>
            <w:vAlign w:val="center"/>
          </w:tcPr>
          <w:p w14:paraId="0BB1682A">
            <w:pPr>
              <w:spacing w:line="360" w:lineRule="auto"/>
              <w:jc w:val="center"/>
              <w:rPr>
                <w:rFonts w:hint="eastAsia" w:ascii="仿宋" w:hAnsi="仿宋" w:eastAsia="仿宋" w:cs="仿宋"/>
                <w:szCs w:val="21"/>
              </w:rPr>
            </w:pPr>
          </w:p>
        </w:tc>
        <w:tc>
          <w:tcPr>
            <w:tcW w:w="979" w:type="dxa"/>
            <w:vAlign w:val="center"/>
          </w:tcPr>
          <w:p w14:paraId="6A85FD45">
            <w:pPr>
              <w:spacing w:line="360" w:lineRule="auto"/>
              <w:jc w:val="center"/>
              <w:rPr>
                <w:rFonts w:hint="eastAsia" w:ascii="仿宋" w:hAnsi="仿宋" w:eastAsia="仿宋" w:cs="仿宋"/>
                <w:szCs w:val="21"/>
              </w:rPr>
            </w:pPr>
          </w:p>
        </w:tc>
        <w:tc>
          <w:tcPr>
            <w:tcW w:w="1442" w:type="dxa"/>
            <w:vAlign w:val="center"/>
          </w:tcPr>
          <w:p w14:paraId="52769B69">
            <w:pPr>
              <w:spacing w:line="360" w:lineRule="auto"/>
              <w:jc w:val="center"/>
              <w:rPr>
                <w:rFonts w:hint="eastAsia" w:ascii="仿宋" w:hAnsi="仿宋" w:eastAsia="仿宋" w:cs="仿宋"/>
                <w:szCs w:val="21"/>
              </w:rPr>
            </w:pPr>
          </w:p>
        </w:tc>
        <w:tc>
          <w:tcPr>
            <w:tcW w:w="1205" w:type="dxa"/>
            <w:vAlign w:val="center"/>
          </w:tcPr>
          <w:p w14:paraId="561DC70B">
            <w:pPr>
              <w:spacing w:line="360" w:lineRule="auto"/>
              <w:jc w:val="center"/>
              <w:rPr>
                <w:rFonts w:hint="eastAsia" w:ascii="仿宋" w:hAnsi="仿宋" w:eastAsia="仿宋" w:cs="仿宋"/>
                <w:szCs w:val="21"/>
              </w:rPr>
            </w:pPr>
          </w:p>
        </w:tc>
        <w:tc>
          <w:tcPr>
            <w:tcW w:w="1519" w:type="dxa"/>
            <w:vAlign w:val="center"/>
          </w:tcPr>
          <w:p w14:paraId="2118BB94">
            <w:pPr>
              <w:spacing w:line="360" w:lineRule="auto"/>
              <w:jc w:val="center"/>
              <w:rPr>
                <w:rFonts w:hint="eastAsia" w:ascii="仿宋" w:hAnsi="仿宋" w:eastAsia="仿宋" w:cs="仿宋"/>
                <w:szCs w:val="21"/>
              </w:rPr>
            </w:pPr>
          </w:p>
        </w:tc>
        <w:tc>
          <w:tcPr>
            <w:tcW w:w="2838" w:type="dxa"/>
            <w:vAlign w:val="center"/>
          </w:tcPr>
          <w:p w14:paraId="29873841">
            <w:pPr>
              <w:spacing w:line="360" w:lineRule="auto"/>
              <w:jc w:val="center"/>
              <w:rPr>
                <w:rFonts w:hint="eastAsia" w:ascii="仿宋" w:hAnsi="仿宋" w:eastAsia="仿宋" w:cs="仿宋"/>
                <w:szCs w:val="21"/>
              </w:rPr>
            </w:pPr>
          </w:p>
        </w:tc>
        <w:tc>
          <w:tcPr>
            <w:tcW w:w="2837" w:type="dxa"/>
            <w:vAlign w:val="center"/>
          </w:tcPr>
          <w:p w14:paraId="7985DECB">
            <w:pPr>
              <w:spacing w:line="360" w:lineRule="auto"/>
              <w:jc w:val="center"/>
              <w:rPr>
                <w:rFonts w:hint="eastAsia" w:ascii="仿宋" w:hAnsi="仿宋" w:eastAsia="仿宋" w:cs="仿宋"/>
                <w:szCs w:val="21"/>
              </w:rPr>
            </w:pPr>
          </w:p>
        </w:tc>
      </w:tr>
      <w:tr w14:paraId="63D04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4E4DD7F1">
            <w:pPr>
              <w:spacing w:line="360" w:lineRule="auto"/>
              <w:jc w:val="center"/>
              <w:rPr>
                <w:rFonts w:hint="eastAsia" w:ascii="仿宋" w:hAnsi="仿宋" w:eastAsia="仿宋" w:cs="仿宋"/>
                <w:szCs w:val="21"/>
              </w:rPr>
            </w:pPr>
            <w:r>
              <w:rPr>
                <w:rFonts w:hint="eastAsia" w:ascii="仿宋" w:hAnsi="仿宋" w:eastAsia="仿宋" w:cs="仿宋"/>
                <w:szCs w:val="21"/>
              </w:rPr>
              <w:t>7</w:t>
            </w:r>
          </w:p>
        </w:tc>
        <w:tc>
          <w:tcPr>
            <w:tcW w:w="1248" w:type="dxa"/>
            <w:vAlign w:val="center"/>
          </w:tcPr>
          <w:p w14:paraId="302E300B">
            <w:pPr>
              <w:spacing w:line="360" w:lineRule="auto"/>
              <w:jc w:val="center"/>
              <w:rPr>
                <w:rFonts w:hint="eastAsia" w:ascii="仿宋" w:hAnsi="仿宋" w:eastAsia="仿宋" w:cs="仿宋"/>
                <w:szCs w:val="21"/>
              </w:rPr>
            </w:pPr>
          </w:p>
        </w:tc>
        <w:tc>
          <w:tcPr>
            <w:tcW w:w="633" w:type="dxa"/>
            <w:vAlign w:val="center"/>
          </w:tcPr>
          <w:p w14:paraId="7471C6B1">
            <w:pPr>
              <w:spacing w:line="360" w:lineRule="auto"/>
              <w:jc w:val="center"/>
              <w:rPr>
                <w:rFonts w:hint="eastAsia" w:ascii="仿宋" w:hAnsi="仿宋" w:eastAsia="仿宋" w:cs="仿宋"/>
                <w:szCs w:val="21"/>
              </w:rPr>
            </w:pPr>
          </w:p>
        </w:tc>
        <w:tc>
          <w:tcPr>
            <w:tcW w:w="1056" w:type="dxa"/>
            <w:vAlign w:val="center"/>
          </w:tcPr>
          <w:p w14:paraId="595495D8">
            <w:pPr>
              <w:spacing w:line="360" w:lineRule="auto"/>
              <w:jc w:val="center"/>
              <w:rPr>
                <w:rFonts w:hint="eastAsia" w:ascii="仿宋" w:hAnsi="仿宋" w:eastAsia="仿宋" w:cs="仿宋"/>
                <w:szCs w:val="21"/>
              </w:rPr>
            </w:pPr>
          </w:p>
        </w:tc>
        <w:tc>
          <w:tcPr>
            <w:tcW w:w="979" w:type="dxa"/>
            <w:vAlign w:val="center"/>
          </w:tcPr>
          <w:p w14:paraId="0F3E63C4">
            <w:pPr>
              <w:spacing w:line="360" w:lineRule="auto"/>
              <w:jc w:val="center"/>
              <w:rPr>
                <w:rFonts w:hint="eastAsia" w:ascii="仿宋" w:hAnsi="仿宋" w:eastAsia="仿宋" w:cs="仿宋"/>
                <w:szCs w:val="21"/>
              </w:rPr>
            </w:pPr>
          </w:p>
        </w:tc>
        <w:tc>
          <w:tcPr>
            <w:tcW w:w="1442" w:type="dxa"/>
            <w:vAlign w:val="center"/>
          </w:tcPr>
          <w:p w14:paraId="600994A7">
            <w:pPr>
              <w:spacing w:line="360" w:lineRule="auto"/>
              <w:jc w:val="center"/>
              <w:rPr>
                <w:rFonts w:hint="eastAsia" w:ascii="仿宋" w:hAnsi="仿宋" w:eastAsia="仿宋" w:cs="仿宋"/>
                <w:szCs w:val="21"/>
              </w:rPr>
            </w:pPr>
          </w:p>
        </w:tc>
        <w:tc>
          <w:tcPr>
            <w:tcW w:w="1205" w:type="dxa"/>
            <w:vAlign w:val="center"/>
          </w:tcPr>
          <w:p w14:paraId="32E18B46">
            <w:pPr>
              <w:spacing w:line="360" w:lineRule="auto"/>
              <w:jc w:val="center"/>
              <w:rPr>
                <w:rFonts w:hint="eastAsia" w:ascii="仿宋" w:hAnsi="仿宋" w:eastAsia="仿宋" w:cs="仿宋"/>
                <w:szCs w:val="21"/>
              </w:rPr>
            </w:pPr>
          </w:p>
        </w:tc>
        <w:tc>
          <w:tcPr>
            <w:tcW w:w="1519" w:type="dxa"/>
            <w:vAlign w:val="center"/>
          </w:tcPr>
          <w:p w14:paraId="66BDC443">
            <w:pPr>
              <w:spacing w:line="360" w:lineRule="auto"/>
              <w:jc w:val="center"/>
              <w:rPr>
                <w:rFonts w:hint="eastAsia" w:ascii="仿宋" w:hAnsi="仿宋" w:eastAsia="仿宋" w:cs="仿宋"/>
                <w:szCs w:val="21"/>
              </w:rPr>
            </w:pPr>
          </w:p>
        </w:tc>
        <w:tc>
          <w:tcPr>
            <w:tcW w:w="2838" w:type="dxa"/>
            <w:vAlign w:val="center"/>
          </w:tcPr>
          <w:p w14:paraId="448C8120">
            <w:pPr>
              <w:spacing w:line="360" w:lineRule="auto"/>
              <w:jc w:val="center"/>
              <w:rPr>
                <w:rFonts w:hint="eastAsia" w:ascii="仿宋" w:hAnsi="仿宋" w:eastAsia="仿宋" w:cs="仿宋"/>
                <w:szCs w:val="21"/>
              </w:rPr>
            </w:pPr>
          </w:p>
        </w:tc>
        <w:tc>
          <w:tcPr>
            <w:tcW w:w="2837" w:type="dxa"/>
            <w:vAlign w:val="center"/>
          </w:tcPr>
          <w:p w14:paraId="6FDDCC2D">
            <w:pPr>
              <w:spacing w:line="360" w:lineRule="auto"/>
              <w:jc w:val="center"/>
              <w:rPr>
                <w:rFonts w:hint="eastAsia" w:ascii="仿宋" w:hAnsi="仿宋" w:eastAsia="仿宋" w:cs="仿宋"/>
                <w:szCs w:val="21"/>
              </w:rPr>
            </w:pPr>
          </w:p>
        </w:tc>
      </w:tr>
      <w:tr w14:paraId="3C6AC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4" w:type="dxa"/>
            <w:vAlign w:val="center"/>
          </w:tcPr>
          <w:p w14:paraId="5E1EAC91">
            <w:pPr>
              <w:spacing w:line="360" w:lineRule="auto"/>
              <w:jc w:val="center"/>
              <w:rPr>
                <w:rFonts w:hint="eastAsia" w:ascii="仿宋" w:hAnsi="仿宋" w:eastAsia="仿宋" w:cs="仿宋"/>
                <w:szCs w:val="21"/>
              </w:rPr>
            </w:pPr>
            <w:r>
              <w:rPr>
                <w:rFonts w:hint="eastAsia" w:ascii="仿宋" w:hAnsi="仿宋" w:eastAsia="仿宋" w:cs="仿宋"/>
                <w:szCs w:val="21"/>
              </w:rPr>
              <w:t>8</w:t>
            </w:r>
          </w:p>
        </w:tc>
        <w:tc>
          <w:tcPr>
            <w:tcW w:w="1248" w:type="dxa"/>
            <w:vAlign w:val="center"/>
          </w:tcPr>
          <w:p w14:paraId="38388BA4">
            <w:pPr>
              <w:spacing w:line="360" w:lineRule="auto"/>
              <w:jc w:val="center"/>
              <w:rPr>
                <w:rFonts w:hint="eastAsia" w:ascii="仿宋" w:hAnsi="仿宋" w:eastAsia="仿宋" w:cs="仿宋"/>
                <w:szCs w:val="21"/>
              </w:rPr>
            </w:pPr>
          </w:p>
        </w:tc>
        <w:tc>
          <w:tcPr>
            <w:tcW w:w="633" w:type="dxa"/>
            <w:vAlign w:val="center"/>
          </w:tcPr>
          <w:p w14:paraId="2256A698">
            <w:pPr>
              <w:spacing w:line="360" w:lineRule="auto"/>
              <w:jc w:val="center"/>
              <w:rPr>
                <w:rFonts w:hint="eastAsia" w:ascii="仿宋" w:hAnsi="仿宋" w:eastAsia="仿宋" w:cs="仿宋"/>
                <w:szCs w:val="21"/>
              </w:rPr>
            </w:pPr>
          </w:p>
        </w:tc>
        <w:tc>
          <w:tcPr>
            <w:tcW w:w="1056" w:type="dxa"/>
            <w:vAlign w:val="center"/>
          </w:tcPr>
          <w:p w14:paraId="1717ADAD">
            <w:pPr>
              <w:spacing w:line="360" w:lineRule="auto"/>
              <w:jc w:val="center"/>
              <w:rPr>
                <w:rFonts w:hint="eastAsia" w:ascii="仿宋" w:hAnsi="仿宋" w:eastAsia="仿宋" w:cs="仿宋"/>
                <w:szCs w:val="21"/>
              </w:rPr>
            </w:pPr>
          </w:p>
        </w:tc>
        <w:tc>
          <w:tcPr>
            <w:tcW w:w="979" w:type="dxa"/>
            <w:vAlign w:val="center"/>
          </w:tcPr>
          <w:p w14:paraId="34BF49E9">
            <w:pPr>
              <w:spacing w:line="360" w:lineRule="auto"/>
              <w:jc w:val="center"/>
              <w:rPr>
                <w:rFonts w:hint="eastAsia" w:ascii="仿宋" w:hAnsi="仿宋" w:eastAsia="仿宋" w:cs="仿宋"/>
                <w:szCs w:val="21"/>
              </w:rPr>
            </w:pPr>
          </w:p>
        </w:tc>
        <w:tc>
          <w:tcPr>
            <w:tcW w:w="1442" w:type="dxa"/>
            <w:vAlign w:val="center"/>
          </w:tcPr>
          <w:p w14:paraId="3D72D06A">
            <w:pPr>
              <w:spacing w:line="360" w:lineRule="auto"/>
              <w:jc w:val="center"/>
              <w:rPr>
                <w:rFonts w:hint="eastAsia" w:ascii="仿宋" w:hAnsi="仿宋" w:eastAsia="仿宋" w:cs="仿宋"/>
                <w:szCs w:val="21"/>
              </w:rPr>
            </w:pPr>
          </w:p>
        </w:tc>
        <w:tc>
          <w:tcPr>
            <w:tcW w:w="1205" w:type="dxa"/>
            <w:vAlign w:val="center"/>
          </w:tcPr>
          <w:p w14:paraId="3EE061FA">
            <w:pPr>
              <w:spacing w:line="360" w:lineRule="auto"/>
              <w:jc w:val="center"/>
              <w:rPr>
                <w:rFonts w:hint="eastAsia" w:ascii="仿宋" w:hAnsi="仿宋" w:eastAsia="仿宋" w:cs="仿宋"/>
                <w:szCs w:val="21"/>
              </w:rPr>
            </w:pPr>
          </w:p>
        </w:tc>
        <w:tc>
          <w:tcPr>
            <w:tcW w:w="1519" w:type="dxa"/>
            <w:vAlign w:val="center"/>
          </w:tcPr>
          <w:p w14:paraId="13BF0948">
            <w:pPr>
              <w:spacing w:line="360" w:lineRule="auto"/>
              <w:jc w:val="center"/>
              <w:rPr>
                <w:rFonts w:hint="eastAsia" w:ascii="仿宋" w:hAnsi="仿宋" w:eastAsia="仿宋" w:cs="仿宋"/>
                <w:szCs w:val="21"/>
              </w:rPr>
            </w:pPr>
          </w:p>
        </w:tc>
        <w:tc>
          <w:tcPr>
            <w:tcW w:w="2838" w:type="dxa"/>
            <w:vAlign w:val="center"/>
          </w:tcPr>
          <w:p w14:paraId="57CFBC13">
            <w:pPr>
              <w:spacing w:line="360" w:lineRule="auto"/>
              <w:jc w:val="center"/>
              <w:rPr>
                <w:rFonts w:hint="eastAsia" w:ascii="仿宋" w:hAnsi="仿宋" w:eastAsia="仿宋" w:cs="仿宋"/>
                <w:szCs w:val="21"/>
              </w:rPr>
            </w:pPr>
          </w:p>
        </w:tc>
        <w:tc>
          <w:tcPr>
            <w:tcW w:w="2837" w:type="dxa"/>
            <w:vAlign w:val="center"/>
          </w:tcPr>
          <w:p w14:paraId="319B2CE8">
            <w:pPr>
              <w:spacing w:line="360" w:lineRule="auto"/>
              <w:jc w:val="center"/>
              <w:rPr>
                <w:rFonts w:hint="eastAsia" w:ascii="仿宋" w:hAnsi="仿宋" w:eastAsia="仿宋" w:cs="仿宋"/>
                <w:szCs w:val="21"/>
              </w:rPr>
            </w:pPr>
          </w:p>
        </w:tc>
      </w:tr>
      <w:tr w14:paraId="6E938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4281" w:type="dxa"/>
            <w:gridSpan w:val="10"/>
            <w:vAlign w:val="center"/>
          </w:tcPr>
          <w:p w14:paraId="1CE65493">
            <w:pPr>
              <w:spacing w:line="360" w:lineRule="auto"/>
              <w:rPr>
                <w:rFonts w:hint="eastAsia" w:ascii="仿宋" w:hAnsi="仿宋" w:eastAsia="仿宋" w:cs="仿宋"/>
                <w:szCs w:val="21"/>
              </w:rPr>
            </w:pPr>
            <w:r>
              <w:rPr>
                <w:rFonts w:hint="eastAsia" w:ascii="仿宋" w:hAnsi="仿宋" w:eastAsia="仿宋" w:cs="仿宋"/>
                <w:szCs w:val="21"/>
              </w:rPr>
              <w:t>参加总人数</w:t>
            </w:r>
            <w:r>
              <w:rPr>
                <w:rFonts w:hint="eastAsia" w:ascii="仿宋" w:hAnsi="仿宋" w:eastAsia="仿宋" w:cs="仿宋"/>
                <w:szCs w:val="21"/>
                <w:u w:val="single"/>
              </w:rPr>
              <w:t xml:space="preserve">   </w:t>
            </w:r>
            <w:r>
              <w:rPr>
                <w:rFonts w:hint="eastAsia" w:ascii="仿宋" w:hAnsi="仿宋" w:eastAsia="仿宋" w:cs="仿宋"/>
                <w:szCs w:val="21"/>
              </w:rPr>
              <w:t>。其中：高级职称</w:t>
            </w:r>
            <w:r>
              <w:rPr>
                <w:rFonts w:hint="eastAsia" w:ascii="仿宋" w:hAnsi="仿宋" w:eastAsia="仿宋" w:cs="仿宋"/>
                <w:szCs w:val="21"/>
                <w:u w:val="single"/>
              </w:rPr>
              <w:t xml:space="preserve">   </w:t>
            </w:r>
            <w:r>
              <w:rPr>
                <w:rFonts w:hint="eastAsia" w:ascii="仿宋" w:hAnsi="仿宋" w:eastAsia="仿宋" w:cs="仿宋"/>
                <w:szCs w:val="21"/>
              </w:rPr>
              <w:t>人，中级职称</w:t>
            </w:r>
            <w:r>
              <w:rPr>
                <w:rFonts w:hint="eastAsia" w:ascii="仿宋" w:hAnsi="仿宋" w:eastAsia="仿宋" w:cs="仿宋"/>
                <w:szCs w:val="21"/>
                <w:u w:val="single"/>
              </w:rPr>
              <w:t xml:space="preserve">  </w:t>
            </w:r>
            <w:r>
              <w:rPr>
                <w:rFonts w:hint="eastAsia" w:ascii="仿宋" w:hAnsi="仿宋" w:eastAsia="仿宋" w:cs="仿宋"/>
                <w:szCs w:val="21"/>
              </w:rPr>
              <w:t>人，初级职称</w:t>
            </w:r>
            <w:r>
              <w:rPr>
                <w:rFonts w:hint="eastAsia" w:ascii="仿宋" w:hAnsi="仿宋" w:eastAsia="仿宋" w:cs="仿宋"/>
                <w:szCs w:val="21"/>
                <w:u w:val="single"/>
              </w:rPr>
              <w:t xml:space="preserve">  </w:t>
            </w:r>
            <w:r>
              <w:rPr>
                <w:rFonts w:hint="eastAsia" w:ascii="仿宋" w:hAnsi="仿宋" w:eastAsia="仿宋" w:cs="仿宋"/>
                <w:szCs w:val="21"/>
              </w:rPr>
              <w:t>人，其他</w:t>
            </w:r>
            <w:r>
              <w:rPr>
                <w:rFonts w:hint="eastAsia" w:ascii="仿宋" w:hAnsi="仿宋" w:eastAsia="仿宋" w:cs="仿宋"/>
                <w:szCs w:val="21"/>
                <w:u w:val="single"/>
              </w:rPr>
              <w:t xml:space="preserve">  </w:t>
            </w:r>
            <w:r>
              <w:rPr>
                <w:rFonts w:hint="eastAsia" w:ascii="仿宋" w:hAnsi="仿宋" w:eastAsia="仿宋" w:cs="仿宋"/>
                <w:szCs w:val="21"/>
              </w:rPr>
              <w:t>人；</w:t>
            </w:r>
          </w:p>
        </w:tc>
      </w:tr>
    </w:tbl>
    <w:p w14:paraId="6A0BE4FD">
      <w:pPr>
        <w:spacing w:line="360" w:lineRule="auto"/>
        <w:ind w:firstLine="480" w:firstLineChars="200"/>
        <w:rPr>
          <w:rFonts w:hint="eastAsia" w:ascii="仿宋" w:hAnsi="仿宋" w:eastAsia="仿宋" w:cs="仿宋"/>
          <w:sz w:val="24"/>
        </w:rPr>
        <w:sectPr>
          <w:pgSz w:w="16840" w:h="11907" w:orient="landscape"/>
          <w:pgMar w:top="1418" w:right="1418" w:bottom="1418" w:left="1418" w:header="851" w:footer="992" w:gutter="0"/>
          <w:cols w:space="720" w:num="1"/>
          <w:docGrid w:type="lines" w:linePitch="326" w:charSpace="0"/>
        </w:sectPr>
      </w:pP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15704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555" w:type="dxa"/>
          </w:tcPr>
          <w:p w14:paraId="690BA347">
            <w:pPr>
              <w:spacing w:line="360" w:lineRule="auto"/>
            </w:pPr>
            <w:r>
              <w:rPr>
                <w:rFonts w:hint="eastAsia"/>
              </w:rPr>
              <w:t>项目申请人资历情况(从事过的主要研究开发任务及所负的责任和发挥的作用，获得的科技成果和专利情况，在区内外主要刊物上近期发表的相关论文情况，开展过的科技工作情况)：</w:t>
            </w:r>
          </w:p>
          <w:p w14:paraId="33A78AF7">
            <w:pPr>
              <w:spacing w:line="360" w:lineRule="auto"/>
              <w:ind w:firstLine="440" w:firstLineChars="200"/>
            </w:pPr>
          </w:p>
          <w:p w14:paraId="2C9CF49A">
            <w:pPr>
              <w:spacing w:line="360" w:lineRule="auto"/>
              <w:ind w:firstLine="440" w:firstLineChars="200"/>
            </w:pPr>
          </w:p>
          <w:p w14:paraId="07C276A7">
            <w:pPr>
              <w:pStyle w:val="16"/>
              <w:ind w:firstLine="480"/>
              <w:rPr>
                <w:rFonts w:hint="eastAsia" w:ascii="仿宋" w:hAnsi="仿宋" w:eastAsia="仿宋" w:cs="仿宋"/>
                <w:sz w:val="24"/>
              </w:rPr>
            </w:pPr>
          </w:p>
          <w:p w14:paraId="5D03514A">
            <w:pPr>
              <w:pStyle w:val="16"/>
              <w:ind w:firstLine="480"/>
              <w:rPr>
                <w:rFonts w:hint="eastAsia" w:ascii="仿宋" w:hAnsi="仿宋" w:eastAsia="仿宋" w:cs="仿宋"/>
                <w:sz w:val="24"/>
              </w:rPr>
            </w:pPr>
          </w:p>
          <w:p w14:paraId="1822DACD">
            <w:pPr>
              <w:pStyle w:val="16"/>
              <w:ind w:firstLine="480"/>
              <w:rPr>
                <w:rFonts w:hint="eastAsia" w:ascii="仿宋" w:hAnsi="仿宋" w:eastAsia="仿宋" w:cs="仿宋"/>
                <w:sz w:val="24"/>
              </w:rPr>
            </w:pPr>
          </w:p>
          <w:p w14:paraId="5983A983">
            <w:pPr>
              <w:pStyle w:val="16"/>
              <w:ind w:firstLine="480"/>
              <w:rPr>
                <w:rFonts w:hint="eastAsia" w:ascii="仿宋" w:hAnsi="仿宋" w:eastAsia="仿宋" w:cs="仿宋"/>
                <w:sz w:val="24"/>
              </w:rPr>
            </w:pPr>
          </w:p>
          <w:p w14:paraId="7D3A197B">
            <w:pPr>
              <w:pStyle w:val="16"/>
              <w:ind w:firstLine="480"/>
              <w:rPr>
                <w:rFonts w:hint="eastAsia" w:ascii="仿宋" w:hAnsi="仿宋" w:eastAsia="仿宋" w:cs="仿宋"/>
                <w:sz w:val="24"/>
              </w:rPr>
            </w:pPr>
          </w:p>
          <w:p w14:paraId="3ADB3631">
            <w:pPr>
              <w:pStyle w:val="16"/>
              <w:ind w:firstLine="480"/>
              <w:rPr>
                <w:rFonts w:hint="eastAsia" w:ascii="仿宋" w:hAnsi="仿宋" w:eastAsia="仿宋" w:cs="仿宋"/>
                <w:sz w:val="24"/>
              </w:rPr>
            </w:pPr>
          </w:p>
          <w:p w14:paraId="2691A775">
            <w:pPr>
              <w:pStyle w:val="16"/>
              <w:ind w:firstLine="0" w:firstLineChars="0"/>
              <w:rPr>
                <w:rFonts w:hint="eastAsia" w:ascii="仿宋" w:hAnsi="仿宋" w:eastAsia="仿宋" w:cs="仿宋"/>
                <w:sz w:val="24"/>
              </w:rPr>
            </w:pPr>
          </w:p>
        </w:tc>
      </w:tr>
    </w:tbl>
    <w:p w14:paraId="5A7D0A54">
      <w:pPr>
        <w:spacing w:line="360" w:lineRule="auto"/>
        <w:ind w:firstLine="482" w:firstLineChars="200"/>
        <w:jc w:val="center"/>
        <w:rPr>
          <w:rFonts w:hint="eastAsia" w:ascii="仿宋" w:hAnsi="仿宋" w:eastAsia="仿宋" w:cs="仿宋"/>
          <w:b/>
          <w:bCs/>
          <w:sz w:val="24"/>
        </w:rPr>
      </w:pPr>
    </w:p>
    <w:p w14:paraId="4DEC479C">
      <w:pPr>
        <w:spacing w:line="360" w:lineRule="auto"/>
        <w:ind w:firstLine="482" w:firstLineChars="200"/>
        <w:jc w:val="center"/>
        <w:rPr>
          <w:rFonts w:hint="eastAsia" w:ascii="仿宋" w:hAnsi="仿宋" w:eastAsia="仿宋" w:cs="仿宋"/>
          <w:b/>
          <w:bCs/>
          <w:sz w:val="24"/>
        </w:rPr>
      </w:pPr>
      <w:r>
        <w:rPr>
          <w:rFonts w:hint="eastAsia" w:ascii="仿宋" w:hAnsi="仿宋" w:eastAsia="仿宋" w:cs="仿宋"/>
          <w:b/>
          <w:bCs/>
          <w:sz w:val="24"/>
        </w:rPr>
        <w:t>申请单位近三年承担的国家、自治区、自治州及市级科技计划项目</w:t>
      </w:r>
    </w:p>
    <w:tbl>
      <w:tblPr>
        <w:tblStyle w:val="17"/>
        <w:tblW w:w="4889"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2993"/>
        <w:gridCol w:w="1337"/>
        <w:gridCol w:w="1362"/>
        <w:gridCol w:w="1699"/>
        <w:gridCol w:w="942"/>
      </w:tblGrid>
      <w:tr w14:paraId="57100F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80" w:hRule="atLeast"/>
          <w:jc w:val="center"/>
        </w:trPr>
        <w:tc>
          <w:tcPr>
            <w:tcW w:w="1795" w:type="pct"/>
            <w:tcBorders>
              <w:top w:val="single" w:color="auto" w:sz="8" w:space="0"/>
              <w:bottom w:val="single" w:color="auto" w:sz="4" w:space="0"/>
              <w:right w:val="single" w:color="auto" w:sz="4" w:space="0"/>
            </w:tcBorders>
            <w:vAlign w:val="center"/>
          </w:tcPr>
          <w:p w14:paraId="2B8D84F1">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802" w:type="pct"/>
            <w:tcBorders>
              <w:top w:val="single" w:color="auto" w:sz="8" w:space="0"/>
              <w:left w:val="single" w:color="auto" w:sz="4" w:space="0"/>
              <w:bottom w:val="single" w:color="auto" w:sz="4" w:space="0"/>
              <w:right w:val="single" w:color="auto" w:sz="4" w:space="0"/>
            </w:tcBorders>
            <w:vAlign w:val="center"/>
          </w:tcPr>
          <w:p w14:paraId="642B2B8F">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拨款总额</w:t>
            </w:r>
          </w:p>
          <w:p w14:paraId="71DE081C">
            <w:pPr>
              <w:pStyle w:val="7"/>
              <w:spacing w:line="360" w:lineRule="auto"/>
              <w:jc w:val="center"/>
            </w:pPr>
            <w:r>
              <w:rPr>
                <w:rFonts w:hint="eastAsia" w:ascii="仿宋" w:hAnsi="仿宋" w:eastAsia="仿宋" w:cs="仿宋"/>
                <w:sz w:val="24"/>
                <w:szCs w:val="24"/>
              </w:rPr>
              <w:t>（万元）</w:t>
            </w:r>
          </w:p>
        </w:tc>
        <w:tc>
          <w:tcPr>
            <w:tcW w:w="817" w:type="pct"/>
            <w:tcBorders>
              <w:top w:val="single" w:color="auto" w:sz="8" w:space="0"/>
              <w:left w:val="single" w:color="auto" w:sz="4" w:space="0"/>
              <w:bottom w:val="single" w:color="auto" w:sz="4" w:space="0"/>
              <w:right w:val="single" w:color="auto" w:sz="4" w:space="0"/>
            </w:tcBorders>
            <w:vAlign w:val="center"/>
          </w:tcPr>
          <w:p w14:paraId="2C000E96">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项目起止时间（年）</w:t>
            </w:r>
          </w:p>
        </w:tc>
        <w:tc>
          <w:tcPr>
            <w:tcW w:w="1019" w:type="pct"/>
            <w:tcBorders>
              <w:top w:val="single" w:color="auto" w:sz="8" w:space="0"/>
              <w:left w:val="single" w:color="auto" w:sz="4" w:space="0"/>
              <w:bottom w:val="single" w:color="auto" w:sz="4" w:space="0"/>
              <w:right w:val="single" w:color="auto" w:sz="4" w:space="0"/>
            </w:tcBorders>
            <w:vAlign w:val="center"/>
          </w:tcPr>
          <w:p w14:paraId="1AAC0088">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所属科技计划</w:t>
            </w:r>
          </w:p>
        </w:tc>
        <w:tc>
          <w:tcPr>
            <w:tcW w:w="565" w:type="pct"/>
            <w:tcBorders>
              <w:top w:val="single" w:color="auto" w:sz="8" w:space="0"/>
              <w:left w:val="single" w:color="auto" w:sz="4" w:space="0"/>
              <w:bottom w:val="single" w:color="auto" w:sz="4" w:space="0"/>
            </w:tcBorders>
            <w:vAlign w:val="center"/>
          </w:tcPr>
          <w:p w14:paraId="6C037B31">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到期是否验收</w:t>
            </w:r>
          </w:p>
        </w:tc>
      </w:tr>
      <w:tr w14:paraId="329159D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95" w:type="pct"/>
            <w:tcBorders>
              <w:top w:val="single" w:color="auto" w:sz="4" w:space="0"/>
              <w:bottom w:val="single" w:color="auto" w:sz="4" w:space="0"/>
              <w:right w:val="single" w:color="auto" w:sz="4" w:space="0"/>
            </w:tcBorders>
            <w:vAlign w:val="center"/>
          </w:tcPr>
          <w:p w14:paraId="0BFFB644">
            <w:pPr>
              <w:pStyle w:val="7"/>
              <w:spacing w:line="360" w:lineRule="auto"/>
              <w:rPr>
                <w:rFonts w:hint="eastAsia" w:ascii="仿宋" w:hAnsi="仿宋" w:eastAsia="仿宋" w:cs="仿宋"/>
                <w:sz w:val="24"/>
                <w:szCs w:val="24"/>
              </w:rPr>
            </w:pPr>
          </w:p>
        </w:tc>
        <w:tc>
          <w:tcPr>
            <w:tcW w:w="802" w:type="pct"/>
            <w:tcBorders>
              <w:top w:val="single" w:color="auto" w:sz="4" w:space="0"/>
              <w:left w:val="single" w:color="auto" w:sz="4" w:space="0"/>
              <w:bottom w:val="single" w:color="auto" w:sz="4" w:space="0"/>
              <w:right w:val="single" w:color="auto" w:sz="4" w:space="0"/>
            </w:tcBorders>
            <w:vAlign w:val="center"/>
          </w:tcPr>
          <w:p w14:paraId="768E1F78">
            <w:pPr>
              <w:pStyle w:val="7"/>
              <w:spacing w:line="360" w:lineRule="auto"/>
              <w:jc w:val="center"/>
            </w:pPr>
          </w:p>
        </w:tc>
        <w:tc>
          <w:tcPr>
            <w:tcW w:w="817" w:type="pct"/>
            <w:tcBorders>
              <w:top w:val="single" w:color="auto" w:sz="4" w:space="0"/>
              <w:left w:val="single" w:color="auto" w:sz="4" w:space="0"/>
              <w:bottom w:val="single" w:color="auto" w:sz="4" w:space="0"/>
              <w:right w:val="single" w:color="auto" w:sz="4" w:space="0"/>
            </w:tcBorders>
            <w:vAlign w:val="center"/>
          </w:tcPr>
          <w:p w14:paraId="004DC689">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6E426A30">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7BDD07DD">
            <w:pPr>
              <w:pStyle w:val="7"/>
              <w:spacing w:line="360" w:lineRule="auto"/>
              <w:rPr>
                <w:rFonts w:hint="eastAsia" w:ascii="仿宋" w:hAnsi="仿宋" w:eastAsia="仿宋" w:cs="仿宋"/>
                <w:sz w:val="24"/>
                <w:szCs w:val="24"/>
              </w:rPr>
            </w:pPr>
          </w:p>
        </w:tc>
      </w:tr>
      <w:tr w14:paraId="2980C3F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95" w:type="pct"/>
            <w:tcBorders>
              <w:top w:val="single" w:color="auto" w:sz="4" w:space="0"/>
              <w:bottom w:val="single" w:color="auto" w:sz="4" w:space="0"/>
              <w:right w:val="single" w:color="auto" w:sz="4" w:space="0"/>
            </w:tcBorders>
            <w:vAlign w:val="center"/>
          </w:tcPr>
          <w:p w14:paraId="21D64DD9">
            <w:pPr>
              <w:pStyle w:val="7"/>
              <w:spacing w:line="360" w:lineRule="auto"/>
              <w:rPr>
                <w:rFonts w:hint="eastAsia" w:ascii="仿宋" w:hAnsi="仿宋" w:eastAsia="仿宋" w:cs="仿宋"/>
                <w:sz w:val="24"/>
                <w:szCs w:val="24"/>
              </w:rPr>
            </w:pPr>
          </w:p>
        </w:tc>
        <w:tc>
          <w:tcPr>
            <w:tcW w:w="802" w:type="pct"/>
            <w:tcBorders>
              <w:top w:val="single" w:color="auto" w:sz="4" w:space="0"/>
              <w:left w:val="single" w:color="auto" w:sz="4" w:space="0"/>
              <w:bottom w:val="single" w:color="auto" w:sz="4" w:space="0"/>
              <w:right w:val="single" w:color="auto" w:sz="4" w:space="0"/>
            </w:tcBorders>
            <w:vAlign w:val="center"/>
          </w:tcPr>
          <w:p w14:paraId="724B3B88">
            <w:pPr>
              <w:pStyle w:val="7"/>
              <w:spacing w:line="360" w:lineRule="auto"/>
              <w:jc w:val="center"/>
            </w:pPr>
          </w:p>
        </w:tc>
        <w:tc>
          <w:tcPr>
            <w:tcW w:w="817" w:type="pct"/>
            <w:tcBorders>
              <w:top w:val="single" w:color="auto" w:sz="4" w:space="0"/>
              <w:left w:val="single" w:color="auto" w:sz="4" w:space="0"/>
              <w:bottom w:val="single" w:color="auto" w:sz="4" w:space="0"/>
              <w:right w:val="single" w:color="auto" w:sz="4" w:space="0"/>
            </w:tcBorders>
            <w:vAlign w:val="center"/>
          </w:tcPr>
          <w:p w14:paraId="3303A59F">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5A22CBCB">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2B2CD80F">
            <w:pPr>
              <w:pStyle w:val="7"/>
              <w:spacing w:line="360" w:lineRule="auto"/>
              <w:rPr>
                <w:rFonts w:hint="eastAsia" w:ascii="仿宋" w:hAnsi="仿宋" w:eastAsia="仿宋" w:cs="仿宋"/>
                <w:sz w:val="24"/>
                <w:szCs w:val="24"/>
              </w:rPr>
            </w:pPr>
          </w:p>
        </w:tc>
      </w:tr>
      <w:tr w14:paraId="6E75B5A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95" w:type="pct"/>
            <w:tcBorders>
              <w:top w:val="single" w:color="auto" w:sz="4" w:space="0"/>
              <w:bottom w:val="single" w:color="auto" w:sz="4" w:space="0"/>
              <w:right w:val="single" w:color="auto" w:sz="4" w:space="0"/>
            </w:tcBorders>
            <w:vAlign w:val="center"/>
          </w:tcPr>
          <w:p w14:paraId="186F81D7">
            <w:pPr>
              <w:pStyle w:val="7"/>
              <w:spacing w:line="360" w:lineRule="auto"/>
              <w:rPr>
                <w:rFonts w:hint="eastAsia" w:ascii="仿宋" w:hAnsi="仿宋" w:eastAsia="仿宋" w:cs="仿宋"/>
                <w:sz w:val="24"/>
                <w:szCs w:val="24"/>
              </w:rPr>
            </w:pPr>
          </w:p>
        </w:tc>
        <w:tc>
          <w:tcPr>
            <w:tcW w:w="802" w:type="pct"/>
            <w:tcBorders>
              <w:top w:val="single" w:color="auto" w:sz="4" w:space="0"/>
              <w:left w:val="single" w:color="auto" w:sz="4" w:space="0"/>
              <w:bottom w:val="single" w:color="auto" w:sz="4" w:space="0"/>
              <w:right w:val="single" w:color="auto" w:sz="4" w:space="0"/>
            </w:tcBorders>
            <w:vAlign w:val="center"/>
          </w:tcPr>
          <w:p w14:paraId="51B9BA61">
            <w:pPr>
              <w:pStyle w:val="7"/>
              <w:spacing w:line="360" w:lineRule="auto"/>
              <w:jc w:val="center"/>
            </w:pPr>
          </w:p>
        </w:tc>
        <w:tc>
          <w:tcPr>
            <w:tcW w:w="817" w:type="pct"/>
            <w:tcBorders>
              <w:top w:val="single" w:color="auto" w:sz="4" w:space="0"/>
              <w:left w:val="single" w:color="auto" w:sz="4" w:space="0"/>
              <w:bottom w:val="single" w:color="auto" w:sz="4" w:space="0"/>
              <w:right w:val="single" w:color="auto" w:sz="4" w:space="0"/>
            </w:tcBorders>
            <w:vAlign w:val="center"/>
          </w:tcPr>
          <w:p w14:paraId="13F944AC">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0AD610A8">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6631640B">
            <w:pPr>
              <w:pStyle w:val="7"/>
              <w:spacing w:line="360" w:lineRule="auto"/>
              <w:rPr>
                <w:rFonts w:hint="eastAsia" w:ascii="仿宋" w:hAnsi="仿宋" w:eastAsia="仿宋" w:cs="仿宋"/>
                <w:sz w:val="24"/>
                <w:szCs w:val="24"/>
              </w:rPr>
            </w:pPr>
          </w:p>
        </w:tc>
      </w:tr>
      <w:tr w14:paraId="5B9374A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95" w:type="pct"/>
            <w:tcBorders>
              <w:top w:val="single" w:color="auto" w:sz="4" w:space="0"/>
              <w:bottom w:val="single" w:color="auto" w:sz="4" w:space="0"/>
              <w:right w:val="single" w:color="auto" w:sz="4" w:space="0"/>
            </w:tcBorders>
            <w:vAlign w:val="center"/>
          </w:tcPr>
          <w:p w14:paraId="7BDA611D">
            <w:pPr>
              <w:pStyle w:val="7"/>
              <w:spacing w:line="360" w:lineRule="auto"/>
              <w:rPr>
                <w:rFonts w:hint="eastAsia" w:ascii="仿宋" w:hAnsi="仿宋" w:eastAsia="仿宋" w:cs="仿宋"/>
                <w:sz w:val="24"/>
                <w:szCs w:val="24"/>
              </w:rPr>
            </w:pPr>
          </w:p>
        </w:tc>
        <w:tc>
          <w:tcPr>
            <w:tcW w:w="802" w:type="pct"/>
            <w:tcBorders>
              <w:top w:val="single" w:color="auto" w:sz="4" w:space="0"/>
              <w:left w:val="single" w:color="auto" w:sz="4" w:space="0"/>
              <w:bottom w:val="single" w:color="auto" w:sz="4" w:space="0"/>
              <w:right w:val="single" w:color="auto" w:sz="4" w:space="0"/>
            </w:tcBorders>
            <w:vAlign w:val="center"/>
          </w:tcPr>
          <w:p w14:paraId="05247239">
            <w:pPr>
              <w:pStyle w:val="7"/>
              <w:spacing w:line="360" w:lineRule="auto"/>
              <w:jc w:val="center"/>
              <w:rPr>
                <w:rFonts w:hint="eastAsia" w:ascii="仿宋" w:hAnsi="仿宋" w:eastAsia="仿宋" w:cs="仿宋"/>
                <w:sz w:val="24"/>
                <w:szCs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74E14E30">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205B46CD">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61734E76">
            <w:pPr>
              <w:pStyle w:val="7"/>
              <w:spacing w:line="360" w:lineRule="auto"/>
              <w:rPr>
                <w:rFonts w:hint="eastAsia" w:ascii="仿宋" w:hAnsi="仿宋" w:eastAsia="仿宋" w:cs="仿宋"/>
                <w:sz w:val="24"/>
                <w:szCs w:val="24"/>
              </w:rPr>
            </w:pPr>
          </w:p>
        </w:tc>
      </w:tr>
      <w:tr w14:paraId="0F9A4F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519" w:hRule="atLeast"/>
          <w:jc w:val="center"/>
        </w:trPr>
        <w:tc>
          <w:tcPr>
            <w:tcW w:w="1795" w:type="pct"/>
            <w:tcBorders>
              <w:top w:val="single" w:color="auto" w:sz="4" w:space="0"/>
              <w:bottom w:val="single" w:color="auto" w:sz="4" w:space="0"/>
              <w:right w:val="single" w:color="auto" w:sz="4" w:space="0"/>
            </w:tcBorders>
            <w:vAlign w:val="center"/>
          </w:tcPr>
          <w:p w14:paraId="3802E0BD">
            <w:pPr>
              <w:pStyle w:val="7"/>
              <w:spacing w:line="360" w:lineRule="auto"/>
              <w:rPr>
                <w:rFonts w:hint="eastAsia" w:ascii="仿宋" w:hAnsi="仿宋" w:eastAsia="仿宋" w:cs="仿宋"/>
                <w:sz w:val="24"/>
                <w:szCs w:val="24"/>
              </w:rPr>
            </w:pPr>
          </w:p>
        </w:tc>
        <w:tc>
          <w:tcPr>
            <w:tcW w:w="802" w:type="pct"/>
            <w:tcBorders>
              <w:top w:val="single" w:color="auto" w:sz="4" w:space="0"/>
              <w:left w:val="single" w:color="auto" w:sz="4" w:space="0"/>
              <w:bottom w:val="single" w:color="auto" w:sz="4" w:space="0"/>
              <w:right w:val="single" w:color="auto" w:sz="4" w:space="0"/>
            </w:tcBorders>
            <w:vAlign w:val="center"/>
          </w:tcPr>
          <w:p w14:paraId="7DE95017">
            <w:pPr>
              <w:pStyle w:val="7"/>
              <w:spacing w:line="360" w:lineRule="auto"/>
              <w:jc w:val="center"/>
              <w:rPr>
                <w:rFonts w:hint="eastAsia" w:ascii="仿宋" w:hAnsi="仿宋" w:eastAsia="仿宋" w:cs="仿宋"/>
                <w:sz w:val="24"/>
                <w:szCs w:val="24"/>
              </w:rPr>
            </w:pPr>
          </w:p>
        </w:tc>
        <w:tc>
          <w:tcPr>
            <w:tcW w:w="817" w:type="pct"/>
            <w:tcBorders>
              <w:top w:val="single" w:color="auto" w:sz="4" w:space="0"/>
              <w:left w:val="single" w:color="auto" w:sz="4" w:space="0"/>
              <w:bottom w:val="single" w:color="auto" w:sz="4" w:space="0"/>
              <w:right w:val="single" w:color="auto" w:sz="4" w:space="0"/>
            </w:tcBorders>
            <w:vAlign w:val="center"/>
          </w:tcPr>
          <w:p w14:paraId="2E1EFCDB">
            <w:pPr>
              <w:pStyle w:val="7"/>
              <w:spacing w:line="360" w:lineRule="auto"/>
              <w:rPr>
                <w:rFonts w:hint="eastAsia" w:ascii="仿宋" w:hAnsi="仿宋" w:eastAsia="仿宋" w:cs="仿宋"/>
                <w:sz w:val="24"/>
                <w:szCs w:val="24"/>
              </w:rPr>
            </w:pPr>
          </w:p>
        </w:tc>
        <w:tc>
          <w:tcPr>
            <w:tcW w:w="1019" w:type="pct"/>
            <w:tcBorders>
              <w:top w:val="single" w:color="auto" w:sz="4" w:space="0"/>
              <w:left w:val="single" w:color="auto" w:sz="4" w:space="0"/>
              <w:bottom w:val="single" w:color="auto" w:sz="4" w:space="0"/>
              <w:right w:val="single" w:color="auto" w:sz="4" w:space="0"/>
            </w:tcBorders>
            <w:vAlign w:val="center"/>
          </w:tcPr>
          <w:p w14:paraId="45ABD649">
            <w:pPr>
              <w:pStyle w:val="7"/>
              <w:spacing w:line="360" w:lineRule="auto"/>
              <w:rPr>
                <w:rFonts w:hint="eastAsia" w:ascii="仿宋" w:hAnsi="仿宋" w:eastAsia="仿宋" w:cs="仿宋"/>
                <w:sz w:val="24"/>
                <w:szCs w:val="24"/>
              </w:rPr>
            </w:pPr>
          </w:p>
        </w:tc>
        <w:tc>
          <w:tcPr>
            <w:tcW w:w="565" w:type="pct"/>
            <w:tcBorders>
              <w:top w:val="single" w:color="auto" w:sz="4" w:space="0"/>
              <w:left w:val="single" w:color="auto" w:sz="4" w:space="0"/>
              <w:bottom w:val="single" w:color="auto" w:sz="4" w:space="0"/>
            </w:tcBorders>
            <w:vAlign w:val="center"/>
          </w:tcPr>
          <w:p w14:paraId="109CC746">
            <w:pPr>
              <w:pStyle w:val="7"/>
              <w:spacing w:line="360" w:lineRule="auto"/>
              <w:rPr>
                <w:rFonts w:hint="eastAsia" w:ascii="仿宋" w:hAnsi="仿宋" w:eastAsia="仿宋" w:cs="仿宋"/>
                <w:sz w:val="24"/>
                <w:szCs w:val="24"/>
              </w:rPr>
            </w:pPr>
          </w:p>
        </w:tc>
      </w:tr>
    </w:tbl>
    <w:p w14:paraId="119D407A">
      <w:pPr>
        <w:spacing w:line="360" w:lineRule="auto"/>
        <w:rPr>
          <w:rFonts w:hint="eastAsia" w:ascii="仿宋" w:hAnsi="仿宋" w:eastAsia="仿宋" w:cs="仿宋"/>
          <w:b/>
          <w:bCs/>
          <w:sz w:val="24"/>
        </w:rPr>
      </w:pPr>
      <w:r>
        <w:rPr>
          <w:rFonts w:hint="eastAsia" w:ascii="仿宋" w:hAnsi="仿宋" w:eastAsia="仿宋" w:cs="仿宋"/>
          <w:b/>
          <w:bCs/>
          <w:sz w:val="28"/>
          <w:szCs w:val="28"/>
        </w:rPr>
        <w:t>三、项目立项的必要性和意义</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3FEC6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555" w:type="dxa"/>
          </w:tcPr>
          <w:p w14:paraId="6CB44DCE">
            <w:pPr>
              <w:spacing w:line="360" w:lineRule="auto"/>
              <w:ind w:firstLine="440" w:firstLineChars="200"/>
            </w:pPr>
          </w:p>
          <w:p w14:paraId="1B557635">
            <w:pPr>
              <w:pStyle w:val="16"/>
              <w:ind w:firstLine="600"/>
            </w:pPr>
          </w:p>
          <w:p w14:paraId="0C91497B">
            <w:pPr>
              <w:pStyle w:val="16"/>
              <w:ind w:firstLine="600"/>
            </w:pPr>
          </w:p>
          <w:p w14:paraId="29A50C56">
            <w:pPr>
              <w:pStyle w:val="16"/>
              <w:ind w:firstLine="600"/>
            </w:pPr>
          </w:p>
          <w:p w14:paraId="1FAB6026">
            <w:pPr>
              <w:pStyle w:val="16"/>
              <w:ind w:firstLine="600"/>
            </w:pPr>
          </w:p>
          <w:p w14:paraId="702EECEE">
            <w:pPr>
              <w:pStyle w:val="16"/>
              <w:ind w:firstLine="600"/>
            </w:pPr>
          </w:p>
          <w:p w14:paraId="577516D9">
            <w:pPr>
              <w:pStyle w:val="16"/>
              <w:ind w:firstLine="600"/>
            </w:pPr>
          </w:p>
          <w:p w14:paraId="2DDDD34C">
            <w:pPr>
              <w:pStyle w:val="16"/>
              <w:ind w:firstLine="600"/>
            </w:pPr>
          </w:p>
          <w:p w14:paraId="0A111D65">
            <w:pPr>
              <w:pStyle w:val="16"/>
              <w:ind w:firstLine="600"/>
            </w:pPr>
          </w:p>
          <w:p w14:paraId="5221C6B2">
            <w:pPr>
              <w:pStyle w:val="16"/>
              <w:ind w:firstLine="600"/>
            </w:pPr>
          </w:p>
          <w:p w14:paraId="58551AD3">
            <w:pPr>
              <w:pStyle w:val="16"/>
              <w:ind w:firstLine="600"/>
            </w:pPr>
          </w:p>
          <w:p w14:paraId="39FE56CD">
            <w:pPr>
              <w:pStyle w:val="15"/>
              <w:ind w:firstLine="0" w:firstLineChars="0"/>
            </w:pPr>
          </w:p>
        </w:tc>
      </w:tr>
    </w:tbl>
    <w:p w14:paraId="66BD8862">
      <w:pPr>
        <w:spacing w:line="360" w:lineRule="auto"/>
        <w:rPr>
          <w:rFonts w:hint="eastAsia" w:ascii="仿宋" w:hAnsi="仿宋" w:eastAsia="仿宋" w:cs="仿宋"/>
          <w:b/>
          <w:bCs/>
          <w:sz w:val="24"/>
        </w:rPr>
      </w:pPr>
      <w:r>
        <w:rPr>
          <w:rFonts w:hint="eastAsia" w:ascii="仿宋" w:hAnsi="仿宋" w:eastAsia="仿宋" w:cs="仿宋"/>
          <w:b/>
          <w:bCs/>
          <w:sz w:val="28"/>
          <w:szCs w:val="28"/>
        </w:rPr>
        <w:t>四、项目目标及主要任务</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8414"/>
      </w:tblGrid>
      <w:tr w14:paraId="4D0AE8DB">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7697A13F">
            <w:pPr>
              <w:spacing w:line="360" w:lineRule="auto"/>
              <w:rPr>
                <w:rFonts w:hint="eastAsia" w:ascii="仿宋" w:hAnsi="仿宋" w:eastAsia="仿宋" w:cs="仿宋"/>
                <w:b/>
                <w:sz w:val="24"/>
              </w:rPr>
            </w:pPr>
            <w:r>
              <w:rPr>
                <w:rFonts w:hint="eastAsia" w:ascii="仿宋" w:hAnsi="仿宋" w:eastAsia="仿宋" w:cs="仿宋"/>
                <w:b/>
                <w:sz w:val="24"/>
              </w:rPr>
              <w:t>项目的目标：</w:t>
            </w:r>
          </w:p>
          <w:p w14:paraId="0440A5C4">
            <w:pPr>
              <w:pStyle w:val="16"/>
              <w:ind w:firstLine="600"/>
            </w:pPr>
          </w:p>
          <w:p w14:paraId="1DFDB7CB">
            <w:pPr>
              <w:pStyle w:val="16"/>
              <w:ind w:firstLine="600"/>
            </w:pPr>
          </w:p>
          <w:p w14:paraId="2CE5C1BA">
            <w:pPr>
              <w:pStyle w:val="16"/>
              <w:ind w:firstLine="600"/>
            </w:pPr>
          </w:p>
          <w:p w14:paraId="0896719B">
            <w:pPr>
              <w:pStyle w:val="16"/>
              <w:ind w:firstLine="600"/>
            </w:pPr>
          </w:p>
          <w:p w14:paraId="23D568E6">
            <w:pPr>
              <w:pStyle w:val="16"/>
              <w:ind w:firstLine="600"/>
            </w:pPr>
          </w:p>
          <w:p w14:paraId="3F6D6257">
            <w:pPr>
              <w:pStyle w:val="16"/>
              <w:ind w:firstLine="0" w:firstLineChars="0"/>
            </w:pPr>
          </w:p>
          <w:p w14:paraId="663F2FC2">
            <w:pPr>
              <w:spacing w:line="360" w:lineRule="auto"/>
              <w:ind w:firstLine="482" w:firstLineChars="200"/>
              <w:rPr>
                <w:rFonts w:hint="eastAsia" w:ascii="仿宋" w:hAnsi="仿宋" w:eastAsia="仿宋" w:cs="仿宋"/>
                <w:b/>
                <w:sz w:val="24"/>
              </w:rPr>
            </w:pPr>
          </w:p>
          <w:p w14:paraId="39A38CFE">
            <w:pPr>
              <w:spacing w:line="360" w:lineRule="auto"/>
              <w:ind w:firstLine="482" w:firstLineChars="200"/>
              <w:rPr>
                <w:rFonts w:hint="eastAsia" w:ascii="仿宋" w:hAnsi="仿宋" w:eastAsia="仿宋" w:cs="仿宋"/>
                <w:b/>
                <w:sz w:val="24"/>
              </w:rPr>
            </w:pPr>
          </w:p>
        </w:tc>
      </w:tr>
      <w:tr w14:paraId="3611B150">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5232" w:hRule="atLeast"/>
        </w:trPr>
        <w:tc>
          <w:tcPr>
            <w:tcW w:w="9555" w:type="dxa"/>
          </w:tcPr>
          <w:p w14:paraId="090B596C">
            <w:pPr>
              <w:spacing w:line="360" w:lineRule="auto"/>
              <w:rPr>
                <w:rFonts w:hint="eastAsia" w:ascii="仿宋" w:hAnsi="仿宋" w:eastAsia="仿宋" w:cs="仿宋"/>
                <w:b/>
                <w:sz w:val="24"/>
              </w:rPr>
            </w:pPr>
            <w:r>
              <w:rPr>
                <w:rFonts w:hint="eastAsia"/>
              </w:rPr>
              <w:t>主要内容与任务指标（包括研究开发或科技成果推广及产业化的内容，以及相应的技术、经济考核指标）：</w:t>
            </w:r>
          </w:p>
        </w:tc>
      </w:tr>
      <w:tr w14:paraId="536C7B64">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36C81072">
            <w:pPr>
              <w:spacing w:line="360" w:lineRule="auto"/>
              <w:rPr>
                <w:rFonts w:hint="eastAsia" w:ascii="仿宋" w:hAnsi="仿宋" w:eastAsia="仿宋" w:cs="仿宋"/>
                <w:b/>
                <w:bCs/>
                <w:sz w:val="24"/>
              </w:rPr>
            </w:pPr>
            <w:r>
              <w:rPr>
                <w:rFonts w:hint="eastAsia" w:ascii="仿宋" w:hAnsi="仿宋" w:eastAsia="仿宋" w:cs="仿宋"/>
                <w:b/>
                <w:bCs/>
                <w:sz w:val="24"/>
              </w:rPr>
              <w:t>拟解决的技术难点和可能的创新点：</w:t>
            </w:r>
          </w:p>
          <w:p w14:paraId="437AA92A">
            <w:pPr>
              <w:pStyle w:val="16"/>
              <w:ind w:firstLine="0" w:firstLineChars="0"/>
            </w:pPr>
          </w:p>
          <w:p w14:paraId="04E6B580">
            <w:pPr>
              <w:pStyle w:val="16"/>
              <w:ind w:firstLine="600"/>
            </w:pPr>
          </w:p>
          <w:p w14:paraId="415D6541">
            <w:pPr>
              <w:pStyle w:val="16"/>
              <w:ind w:firstLine="600"/>
            </w:pPr>
          </w:p>
          <w:p w14:paraId="17517764">
            <w:pPr>
              <w:pStyle w:val="16"/>
              <w:ind w:firstLine="600"/>
            </w:pPr>
          </w:p>
          <w:p w14:paraId="1C4E0F6F">
            <w:pPr>
              <w:pStyle w:val="16"/>
              <w:ind w:firstLine="0" w:firstLineChars="0"/>
            </w:pPr>
          </w:p>
        </w:tc>
      </w:tr>
      <w:tr w14:paraId="3A339574">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6E6267E4">
            <w:pPr>
              <w:spacing w:line="360" w:lineRule="auto"/>
              <w:rPr>
                <w:rFonts w:hint="eastAsia" w:ascii="仿宋" w:hAnsi="仿宋" w:eastAsia="仿宋" w:cs="仿宋"/>
                <w:b/>
                <w:sz w:val="24"/>
              </w:rPr>
            </w:pPr>
            <w:r>
              <w:rPr>
                <w:rFonts w:hint="eastAsia" w:ascii="仿宋" w:hAnsi="仿宋" w:eastAsia="仿宋" w:cs="仿宋"/>
                <w:b/>
                <w:sz w:val="24"/>
              </w:rPr>
              <w:t>项目的技术路线：</w:t>
            </w:r>
          </w:p>
          <w:p w14:paraId="1EE98F50">
            <w:pPr>
              <w:spacing w:line="360" w:lineRule="auto"/>
              <w:ind w:firstLine="482" w:firstLineChars="200"/>
              <w:rPr>
                <w:rFonts w:hint="eastAsia" w:ascii="仿宋" w:hAnsi="仿宋" w:eastAsia="仿宋" w:cs="仿宋"/>
                <w:b/>
                <w:sz w:val="24"/>
              </w:rPr>
            </w:pPr>
          </w:p>
          <w:p w14:paraId="16514191">
            <w:pPr>
              <w:pStyle w:val="16"/>
              <w:ind w:firstLine="482"/>
              <w:rPr>
                <w:rFonts w:hint="eastAsia" w:ascii="仿宋" w:hAnsi="仿宋" w:eastAsia="仿宋" w:cs="仿宋"/>
                <w:b/>
                <w:sz w:val="24"/>
              </w:rPr>
            </w:pPr>
          </w:p>
          <w:p w14:paraId="041AA7EB">
            <w:pPr>
              <w:pStyle w:val="16"/>
              <w:ind w:firstLine="482"/>
              <w:rPr>
                <w:rFonts w:hint="eastAsia" w:ascii="仿宋" w:hAnsi="仿宋" w:eastAsia="仿宋" w:cs="仿宋"/>
                <w:b/>
                <w:sz w:val="24"/>
              </w:rPr>
            </w:pPr>
          </w:p>
          <w:p w14:paraId="04E1A025">
            <w:pPr>
              <w:pStyle w:val="16"/>
              <w:ind w:firstLine="482"/>
              <w:rPr>
                <w:rFonts w:hint="eastAsia" w:ascii="仿宋" w:hAnsi="仿宋" w:eastAsia="仿宋" w:cs="仿宋"/>
                <w:b/>
                <w:sz w:val="24"/>
              </w:rPr>
            </w:pPr>
          </w:p>
          <w:p w14:paraId="01295A4B">
            <w:pPr>
              <w:pStyle w:val="16"/>
              <w:ind w:firstLine="482"/>
              <w:rPr>
                <w:rFonts w:hint="eastAsia" w:ascii="仿宋" w:hAnsi="仿宋" w:eastAsia="仿宋" w:cs="仿宋"/>
                <w:b/>
                <w:sz w:val="24"/>
              </w:rPr>
            </w:pPr>
          </w:p>
          <w:p w14:paraId="7BEC768D">
            <w:pPr>
              <w:pStyle w:val="16"/>
              <w:ind w:firstLine="482"/>
              <w:rPr>
                <w:rFonts w:hint="eastAsia" w:ascii="仿宋" w:hAnsi="仿宋" w:eastAsia="仿宋" w:cs="仿宋"/>
                <w:b/>
                <w:sz w:val="24"/>
              </w:rPr>
            </w:pPr>
          </w:p>
          <w:p w14:paraId="4CB1EC53">
            <w:pPr>
              <w:pStyle w:val="16"/>
              <w:ind w:firstLine="482"/>
              <w:rPr>
                <w:rFonts w:hint="eastAsia" w:ascii="仿宋" w:hAnsi="仿宋" w:eastAsia="仿宋" w:cs="仿宋"/>
                <w:b/>
                <w:sz w:val="24"/>
              </w:rPr>
            </w:pPr>
          </w:p>
          <w:p w14:paraId="23F8AA3C">
            <w:pPr>
              <w:spacing w:line="360" w:lineRule="auto"/>
              <w:rPr>
                <w:rFonts w:hint="eastAsia" w:ascii="仿宋" w:hAnsi="仿宋" w:eastAsia="仿宋" w:cs="仿宋"/>
                <w:b/>
                <w:sz w:val="24"/>
              </w:rPr>
            </w:pPr>
          </w:p>
        </w:tc>
      </w:tr>
    </w:tbl>
    <w:p w14:paraId="3E87B230">
      <w:pPr>
        <w:spacing w:line="360" w:lineRule="auto"/>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8"/>
          <w:szCs w:val="28"/>
        </w:rPr>
        <w:t>五、相关领域科技发展现状、趋势及现有工作基础</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8414"/>
      </w:tblGrid>
      <w:tr w14:paraId="304A5188">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5916" w:hRule="atLeast"/>
        </w:trPr>
        <w:tc>
          <w:tcPr>
            <w:tcW w:w="8952" w:type="dxa"/>
          </w:tcPr>
          <w:p w14:paraId="4968F385">
            <w:pPr>
              <w:spacing w:line="360" w:lineRule="auto"/>
              <w:rPr>
                <w:rFonts w:hint="eastAsia" w:ascii="仿宋" w:hAnsi="仿宋" w:eastAsia="仿宋" w:cs="仿宋"/>
                <w:b/>
                <w:sz w:val="24"/>
              </w:rPr>
            </w:pPr>
            <w:r>
              <w:rPr>
                <w:rFonts w:hint="eastAsia" w:ascii="仿宋" w:hAnsi="仿宋" w:eastAsia="仿宋" w:cs="仿宋"/>
                <w:b/>
                <w:sz w:val="24"/>
              </w:rPr>
              <w:t>国内外技术现状与发展趋势</w:t>
            </w:r>
            <w:r>
              <w:rPr>
                <w:rFonts w:hint="eastAsia" w:ascii="仿宋" w:hAnsi="仿宋" w:eastAsia="仿宋" w:cs="仿宋"/>
                <w:sz w:val="24"/>
              </w:rPr>
              <w:t>（包括专利等知识产权及相关技术标准情况）</w:t>
            </w:r>
            <w:r>
              <w:rPr>
                <w:rFonts w:hint="eastAsia" w:ascii="仿宋" w:hAnsi="仿宋" w:eastAsia="仿宋" w:cs="仿宋"/>
                <w:b/>
                <w:sz w:val="24"/>
              </w:rPr>
              <w:t>：</w:t>
            </w:r>
          </w:p>
          <w:p w14:paraId="35B2718C">
            <w:pPr>
              <w:pStyle w:val="2"/>
              <w:spacing w:after="0" w:line="360" w:lineRule="auto"/>
              <w:ind w:firstLine="480" w:firstLineChars="200"/>
              <w:rPr>
                <w:rFonts w:hint="eastAsia" w:ascii="仿宋" w:hAnsi="仿宋" w:eastAsia="仿宋" w:cs="仿宋"/>
                <w:sz w:val="24"/>
              </w:rPr>
            </w:pPr>
          </w:p>
          <w:p w14:paraId="74FAF359">
            <w:pPr>
              <w:pStyle w:val="2"/>
              <w:spacing w:after="0" w:line="360" w:lineRule="auto"/>
              <w:ind w:firstLine="480" w:firstLineChars="200"/>
              <w:rPr>
                <w:rFonts w:hint="eastAsia" w:ascii="仿宋" w:hAnsi="仿宋" w:eastAsia="仿宋" w:cs="仿宋"/>
                <w:sz w:val="24"/>
              </w:rPr>
            </w:pPr>
          </w:p>
          <w:p w14:paraId="7BD8409F">
            <w:pPr>
              <w:pStyle w:val="2"/>
              <w:spacing w:after="0" w:line="360" w:lineRule="auto"/>
              <w:ind w:firstLine="480" w:firstLineChars="200"/>
              <w:rPr>
                <w:rFonts w:hint="eastAsia" w:ascii="仿宋" w:hAnsi="仿宋" w:eastAsia="仿宋" w:cs="仿宋"/>
                <w:sz w:val="24"/>
              </w:rPr>
            </w:pPr>
          </w:p>
          <w:p w14:paraId="3C45925A">
            <w:pPr>
              <w:pStyle w:val="2"/>
              <w:spacing w:after="0" w:line="360" w:lineRule="auto"/>
              <w:ind w:firstLine="480" w:firstLineChars="200"/>
              <w:rPr>
                <w:rFonts w:hint="eastAsia" w:ascii="仿宋" w:hAnsi="仿宋" w:eastAsia="仿宋" w:cs="仿宋"/>
                <w:sz w:val="24"/>
              </w:rPr>
            </w:pPr>
          </w:p>
          <w:p w14:paraId="461F1B0D">
            <w:pPr>
              <w:pStyle w:val="2"/>
              <w:spacing w:after="0" w:line="360" w:lineRule="auto"/>
              <w:ind w:firstLine="480" w:firstLineChars="200"/>
              <w:rPr>
                <w:rFonts w:hint="eastAsia" w:ascii="仿宋" w:hAnsi="仿宋" w:eastAsia="仿宋" w:cs="仿宋"/>
                <w:sz w:val="24"/>
              </w:rPr>
            </w:pPr>
          </w:p>
          <w:p w14:paraId="138806A1">
            <w:pPr>
              <w:pStyle w:val="2"/>
              <w:spacing w:after="0" w:line="360" w:lineRule="auto"/>
              <w:ind w:firstLine="480" w:firstLineChars="200"/>
              <w:rPr>
                <w:rFonts w:hint="eastAsia" w:ascii="仿宋" w:hAnsi="仿宋" w:eastAsia="仿宋" w:cs="仿宋"/>
                <w:sz w:val="24"/>
              </w:rPr>
            </w:pPr>
          </w:p>
          <w:p w14:paraId="52ABFC0A">
            <w:pPr>
              <w:pStyle w:val="2"/>
              <w:spacing w:after="0" w:line="360" w:lineRule="auto"/>
              <w:ind w:firstLine="480" w:firstLineChars="200"/>
              <w:rPr>
                <w:rFonts w:hint="eastAsia" w:ascii="仿宋" w:hAnsi="仿宋" w:eastAsia="仿宋" w:cs="仿宋"/>
                <w:sz w:val="24"/>
              </w:rPr>
            </w:pPr>
          </w:p>
          <w:p w14:paraId="0516C59D">
            <w:pPr>
              <w:pStyle w:val="2"/>
              <w:spacing w:after="0" w:line="360" w:lineRule="auto"/>
              <w:ind w:firstLine="480" w:firstLineChars="200"/>
              <w:rPr>
                <w:rFonts w:hint="eastAsia" w:ascii="仿宋" w:hAnsi="仿宋" w:eastAsia="仿宋" w:cs="仿宋"/>
                <w:sz w:val="24"/>
              </w:rPr>
            </w:pPr>
          </w:p>
          <w:p w14:paraId="5E290313">
            <w:pPr>
              <w:pStyle w:val="2"/>
              <w:spacing w:after="0" w:line="360" w:lineRule="auto"/>
              <w:ind w:firstLine="480" w:firstLineChars="200"/>
              <w:rPr>
                <w:rFonts w:hint="eastAsia" w:ascii="仿宋" w:hAnsi="仿宋" w:eastAsia="仿宋" w:cs="仿宋"/>
                <w:sz w:val="24"/>
              </w:rPr>
            </w:pPr>
          </w:p>
          <w:p w14:paraId="1AA2964B">
            <w:pPr>
              <w:pStyle w:val="2"/>
              <w:spacing w:after="0" w:line="360" w:lineRule="auto"/>
              <w:rPr>
                <w:rFonts w:hint="eastAsia" w:ascii="仿宋" w:hAnsi="仿宋" w:eastAsia="仿宋" w:cs="仿宋"/>
                <w:sz w:val="24"/>
              </w:rPr>
            </w:pPr>
          </w:p>
        </w:tc>
      </w:tr>
    </w:tbl>
    <w:p w14:paraId="4781AEF9">
      <w:pPr>
        <w:spacing w:line="360" w:lineRule="auto"/>
        <w:rPr>
          <w:rFonts w:hint="eastAsia" w:ascii="仿宋" w:hAnsi="仿宋" w:eastAsia="仿宋" w:cs="仿宋"/>
          <w:b/>
          <w:bCs/>
          <w:sz w:val="24"/>
        </w:rPr>
      </w:pPr>
      <w:r>
        <w:rPr>
          <w:rFonts w:hint="eastAsia" w:ascii="仿宋" w:hAnsi="仿宋" w:eastAsia="仿宋" w:cs="仿宋"/>
          <w:b/>
          <w:bCs/>
          <w:sz w:val="28"/>
          <w:szCs w:val="28"/>
        </w:rPr>
        <w:t>六、推广应用或产业化前景及预期经济社会效益分析</w:t>
      </w:r>
    </w:p>
    <w:tbl>
      <w:tblPr>
        <w:tblStyle w:val="17"/>
        <w:tblW w:w="0" w:type="auto"/>
        <w:tblInd w:w="108"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autofit"/>
        <w:tblCellMar>
          <w:top w:w="0" w:type="dxa"/>
          <w:left w:w="108" w:type="dxa"/>
          <w:bottom w:w="0" w:type="dxa"/>
          <w:right w:w="108" w:type="dxa"/>
        </w:tblCellMar>
      </w:tblPr>
      <w:tblGrid>
        <w:gridCol w:w="8414"/>
      </w:tblGrid>
      <w:tr w14:paraId="1469FBBA">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PrEx>
        <w:trPr>
          <w:trHeight w:val="5144" w:hRule="atLeast"/>
        </w:trPr>
        <w:tc>
          <w:tcPr>
            <w:tcW w:w="9555" w:type="dxa"/>
            <w:tcBorders>
              <w:top w:val="single" w:color="auto" w:sz="8" w:space="0"/>
              <w:bottom w:val="single" w:color="auto" w:sz="4" w:space="0"/>
            </w:tcBorders>
          </w:tcPr>
          <w:p w14:paraId="03B62B53">
            <w:pPr>
              <w:spacing w:line="360" w:lineRule="auto"/>
            </w:pPr>
            <w:r>
              <w:rPr>
                <w:rFonts w:hint="eastAsia"/>
              </w:rPr>
              <w:t>项目实施的风险分析及应对措施：</w:t>
            </w:r>
          </w:p>
          <w:p w14:paraId="76E553B1">
            <w:pPr>
              <w:spacing w:line="360" w:lineRule="auto"/>
              <w:ind w:firstLine="440" w:firstLineChars="200"/>
            </w:pPr>
          </w:p>
          <w:p w14:paraId="0A6D34A6">
            <w:pPr>
              <w:pStyle w:val="16"/>
              <w:ind w:firstLine="482"/>
              <w:rPr>
                <w:rFonts w:hint="eastAsia" w:ascii="仿宋" w:hAnsi="仿宋" w:eastAsia="仿宋" w:cs="仿宋"/>
                <w:b/>
                <w:sz w:val="24"/>
              </w:rPr>
            </w:pPr>
          </w:p>
          <w:p w14:paraId="40650C85">
            <w:pPr>
              <w:pStyle w:val="16"/>
              <w:ind w:firstLine="482"/>
              <w:rPr>
                <w:rFonts w:hint="eastAsia" w:ascii="仿宋" w:hAnsi="仿宋" w:eastAsia="仿宋" w:cs="仿宋"/>
                <w:b/>
                <w:sz w:val="24"/>
              </w:rPr>
            </w:pPr>
          </w:p>
          <w:p w14:paraId="63A9A24E">
            <w:pPr>
              <w:pStyle w:val="16"/>
              <w:ind w:firstLine="482"/>
              <w:rPr>
                <w:rFonts w:hint="eastAsia" w:ascii="仿宋" w:hAnsi="仿宋" w:eastAsia="仿宋" w:cs="仿宋"/>
                <w:b/>
                <w:sz w:val="24"/>
              </w:rPr>
            </w:pPr>
          </w:p>
          <w:p w14:paraId="0257D6CE">
            <w:pPr>
              <w:pStyle w:val="16"/>
              <w:ind w:firstLine="482"/>
              <w:rPr>
                <w:rFonts w:hint="eastAsia" w:ascii="仿宋" w:hAnsi="仿宋" w:eastAsia="仿宋" w:cs="仿宋"/>
                <w:b/>
                <w:sz w:val="24"/>
              </w:rPr>
            </w:pPr>
          </w:p>
          <w:p w14:paraId="5EC78B50">
            <w:pPr>
              <w:pStyle w:val="16"/>
              <w:ind w:firstLine="482"/>
              <w:rPr>
                <w:rFonts w:hint="eastAsia" w:ascii="仿宋" w:hAnsi="仿宋" w:eastAsia="仿宋" w:cs="仿宋"/>
                <w:b/>
                <w:sz w:val="24"/>
              </w:rPr>
            </w:pPr>
          </w:p>
          <w:p w14:paraId="360E460D">
            <w:pPr>
              <w:pStyle w:val="16"/>
              <w:ind w:firstLine="482"/>
              <w:rPr>
                <w:rFonts w:hint="eastAsia" w:ascii="仿宋" w:hAnsi="仿宋" w:eastAsia="仿宋" w:cs="仿宋"/>
                <w:b/>
                <w:sz w:val="24"/>
              </w:rPr>
            </w:pPr>
          </w:p>
          <w:p w14:paraId="28374225">
            <w:pPr>
              <w:pStyle w:val="16"/>
              <w:ind w:firstLine="482"/>
              <w:rPr>
                <w:rFonts w:hint="eastAsia" w:ascii="仿宋" w:hAnsi="仿宋" w:eastAsia="仿宋" w:cs="仿宋"/>
                <w:b/>
                <w:sz w:val="24"/>
              </w:rPr>
            </w:pPr>
          </w:p>
          <w:p w14:paraId="41645F65">
            <w:pPr>
              <w:pStyle w:val="16"/>
              <w:ind w:firstLine="0" w:firstLineChars="0"/>
              <w:rPr>
                <w:rFonts w:hint="eastAsia" w:ascii="仿宋" w:hAnsi="仿宋" w:eastAsia="仿宋" w:cs="仿宋"/>
                <w:b/>
                <w:sz w:val="24"/>
              </w:rPr>
            </w:pPr>
          </w:p>
          <w:p w14:paraId="31185560">
            <w:pPr>
              <w:pStyle w:val="16"/>
              <w:ind w:firstLine="0" w:firstLineChars="0"/>
              <w:rPr>
                <w:rFonts w:hint="eastAsia" w:ascii="仿宋" w:hAnsi="仿宋" w:eastAsia="仿宋" w:cs="仿宋"/>
                <w:b/>
                <w:sz w:val="24"/>
              </w:rPr>
            </w:pPr>
          </w:p>
        </w:tc>
      </w:tr>
      <w:tr w14:paraId="59184BD4">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4705" w:hRule="atLeast"/>
        </w:trPr>
        <w:tc>
          <w:tcPr>
            <w:tcW w:w="9555" w:type="dxa"/>
            <w:tcBorders>
              <w:top w:val="single" w:color="auto" w:sz="4" w:space="0"/>
            </w:tcBorders>
          </w:tcPr>
          <w:p w14:paraId="02C6AF50">
            <w:pPr>
              <w:spacing w:line="360" w:lineRule="auto"/>
            </w:pPr>
            <w:r>
              <w:rPr>
                <w:rFonts w:hint="eastAsia"/>
              </w:rPr>
              <w:t>推广应用或产业化前景及预期经济、社会、环境效益分析</w:t>
            </w:r>
          </w:p>
          <w:p w14:paraId="492BF917">
            <w:pPr>
              <w:pStyle w:val="16"/>
              <w:ind w:firstLine="600"/>
            </w:pPr>
          </w:p>
          <w:p w14:paraId="2A4BF1A0">
            <w:pPr>
              <w:pStyle w:val="16"/>
              <w:ind w:firstLine="600"/>
            </w:pPr>
          </w:p>
          <w:p w14:paraId="23E069EA">
            <w:pPr>
              <w:pStyle w:val="16"/>
              <w:ind w:firstLine="600"/>
            </w:pPr>
          </w:p>
          <w:p w14:paraId="20EFBB46">
            <w:pPr>
              <w:pStyle w:val="16"/>
              <w:ind w:firstLine="600"/>
            </w:pPr>
          </w:p>
          <w:p w14:paraId="0AB4AEDD">
            <w:pPr>
              <w:pStyle w:val="16"/>
              <w:ind w:firstLine="600"/>
            </w:pPr>
          </w:p>
          <w:p w14:paraId="62BD489E">
            <w:pPr>
              <w:pStyle w:val="16"/>
              <w:ind w:firstLine="600"/>
            </w:pPr>
          </w:p>
          <w:p w14:paraId="4A56B6C6">
            <w:pPr>
              <w:pStyle w:val="16"/>
              <w:ind w:firstLine="600"/>
            </w:pPr>
          </w:p>
          <w:p w14:paraId="358F3FD0">
            <w:pPr>
              <w:pStyle w:val="16"/>
              <w:ind w:firstLine="600"/>
            </w:pPr>
          </w:p>
          <w:p w14:paraId="3B3FF84C">
            <w:pPr>
              <w:pStyle w:val="16"/>
              <w:ind w:firstLine="600"/>
            </w:pPr>
          </w:p>
        </w:tc>
      </w:tr>
    </w:tbl>
    <w:p w14:paraId="622818D7">
      <w:pPr>
        <w:spacing w:line="360" w:lineRule="auto"/>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bCs/>
          <w:sz w:val="28"/>
          <w:szCs w:val="28"/>
        </w:rPr>
        <w:t>七、计划实施年限、经费预算与资金筹措</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466DC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555" w:type="dxa"/>
          </w:tcPr>
          <w:p w14:paraId="7672A44A">
            <w:pPr>
              <w:spacing w:line="360" w:lineRule="auto"/>
            </w:pPr>
            <w:r>
              <w:rPr>
                <w:rFonts w:hint="eastAsia"/>
              </w:rPr>
              <w:t>年度计划及阶段目标：</w:t>
            </w:r>
          </w:p>
          <w:p w14:paraId="774AD566">
            <w:pPr>
              <w:spacing w:line="360" w:lineRule="auto"/>
              <w:ind w:firstLine="440" w:firstLineChars="200"/>
            </w:pPr>
          </w:p>
          <w:p w14:paraId="0412614F">
            <w:pPr>
              <w:pStyle w:val="16"/>
              <w:ind w:firstLine="482"/>
              <w:rPr>
                <w:rFonts w:hint="eastAsia" w:ascii="仿宋" w:hAnsi="仿宋" w:eastAsia="仿宋" w:cs="仿宋"/>
                <w:b/>
                <w:sz w:val="24"/>
              </w:rPr>
            </w:pPr>
          </w:p>
          <w:p w14:paraId="709BC4BB">
            <w:pPr>
              <w:pStyle w:val="16"/>
              <w:ind w:firstLine="482"/>
              <w:rPr>
                <w:rFonts w:hint="eastAsia" w:ascii="仿宋" w:hAnsi="仿宋" w:eastAsia="仿宋" w:cs="仿宋"/>
                <w:b/>
                <w:sz w:val="24"/>
              </w:rPr>
            </w:pPr>
          </w:p>
          <w:p w14:paraId="5D6A9411">
            <w:pPr>
              <w:pStyle w:val="16"/>
              <w:ind w:firstLine="482"/>
              <w:rPr>
                <w:rFonts w:hint="eastAsia" w:ascii="仿宋" w:hAnsi="仿宋" w:eastAsia="仿宋" w:cs="仿宋"/>
                <w:b/>
                <w:sz w:val="24"/>
              </w:rPr>
            </w:pPr>
          </w:p>
          <w:p w14:paraId="741289E8">
            <w:pPr>
              <w:pStyle w:val="16"/>
              <w:ind w:firstLine="482"/>
              <w:rPr>
                <w:rFonts w:hint="eastAsia" w:ascii="仿宋" w:hAnsi="仿宋" w:eastAsia="仿宋" w:cs="仿宋"/>
                <w:b/>
                <w:sz w:val="24"/>
              </w:rPr>
            </w:pPr>
          </w:p>
          <w:p w14:paraId="061D66E5">
            <w:pPr>
              <w:pStyle w:val="16"/>
              <w:ind w:firstLine="482"/>
              <w:rPr>
                <w:rFonts w:hint="eastAsia" w:ascii="仿宋" w:hAnsi="仿宋" w:eastAsia="仿宋" w:cs="仿宋"/>
                <w:b/>
                <w:sz w:val="24"/>
              </w:rPr>
            </w:pPr>
          </w:p>
          <w:p w14:paraId="73DD1C36">
            <w:pPr>
              <w:pStyle w:val="16"/>
              <w:ind w:firstLine="482"/>
              <w:rPr>
                <w:rFonts w:hint="eastAsia" w:ascii="仿宋" w:hAnsi="仿宋" w:eastAsia="仿宋" w:cs="仿宋"/>
                <w:b/>
                <w:sz w:val="24"/>
              </w:rPr>
            </w:pPr>
          </w:p>
          <w:p w14:paraId="4FFD26B6">
            <w:pPr>
              <w:pStyle w:val="16"/>
              <w:ind w:firstLine="482"/>
              <w:rPr>
                <w:rFonts w:hint="eastAsia" w:ascii="仿宋" w:hAnsi="仿宋" w:eastAsia="仿宋" w:cs="仿宋"/>
                <w:b/>
                <w:sz w:val="24"/>
              </w:rPr>
            </w:pPr>
          </w:p>
          <w:p w14:paraId="1BC9346F">
            <w:pPr>
              <w:pStyle w:val="16"/>
              <w:ind w:firstLine="482"/>
              <w:rPr>
                <w:rFonts w:hint="eastAsia" w:ascii="仿宋" w:hAnsi="仿宋" w:eastAsia="仿宋" w:cs="仿宋"/>
                <w:b/>
                <w:sz w:val="24"/>
              </w:rPr>
            </w:pPr>
          </w:p>
          <w:p w14:paraId="1D50DC39">
            <w:pPr>
              <w:pStyle w:val="16"/>
              <w:ind w:firstLine="482"/>
              <w:rPr>
                <w:rFonts w:hint="eastAsia" w:ascii="仿宋" w:hAnsi="仿宋" w:eastAsia="仿宋" w:cs="仿宋"/>
                <w:b/>
                <w:sz w:val="24"/>
              </w:rPr>
            </w:pPr>
          </w:p>
          <w:p w14:paraId="0FB75574">
            <w:pPr>
              <w:pStyle w:val="16"/>
              <w:ind w:firstLine="482"/>
              <w:rPr>
                <w:rFonts w:hint="eastAsia" w:ascii="仿宋" w:hAnsi="仿宋" w:eastAsia="仿宋" w:cs="仿宋"/>
                <w:b/>
                <w:sz w:val="24"/>
              </w:rPr>
            </w:pPr>
          </w:p>
          <w:p w14:paraId="625A3AE1">
            <w:pPr>
              <w:pStyle w:val="16"/>
              <w:ind w:firstLine="482"/>
              <w:rPr>
                <w:rFonts w:hint="eastAsia" w:ascii="仿宋" w:hAnsi="仿宋" w:eastAsia="仿宋" w:cs="仿宋"/>
                <w:b/>
                <w:sz w:val="24"/>
              </w:rPr>
            </w:pPr>
          </w:p>
          <w:p w14:paraId="27D53AB4">
            <w:pPr>
              <w:pStyle w:val="16"/>
              <w:ind w:firstLine="482"/>
              <w:rPr>
                <w:rFonts w:hint="eastAsia" w:ascii="仿宋" w:hAnsi="仿宋" w:eastAsia="仿宋" w:cs="仿宋"/>
                <w:b/>
                <w:sz w:val="24"/>
              </w:rPr>
            </w:pPr>
          </w:p>
          <w:p w14:paraId="52315770">
            <w:pPr>
              <w:pStyle w:val="16"/>
              <w:ind w:firstLine="482"/>
              <w:rPr>
                <w:rFonts w:hint="eastAsia" w:ascii="仿宋" w:hAnsi="仿宋" w:eastAsia="仿宋" w:cs="仿宋"/>
                <w:b/>
                <w:sz w:val="24"/>
              </w:rPr>
            </w:pPr>
          </w:p>
          <w:p w14:paraId="3AC3A6F3">
            <w:pPr>
              <w:pStyle w:val="16"/>
              <w:ind w:firstLine="482"/>
              <w:rPr>
                <w:rFonts w:hint="eastAsia" w:ascii="仿宋" w:hAnsi="仿宋" w:eastAsia="仿宋" w:cs="仿宋"/>
                <w:b/>
                <w:sz w:val="24"/>
              </w:rPr>
            </w:pPr>
          </w:p>
          <w:p w14:paraId="6A957EE2">
            <w:pPr>
              <w:pStyle w:val="16"/>
              <w:ind w:firstLine="482"/>
              <w:rPr>
                <w:rFonts w:hint="eastAsia" w:ascii="仿宋" w:hAnsi="仿宋" w:eastAsia="仿宋" w:cs="仿宋"/>
                <w:b/>
                <w:sz w:val="24"/>
              </w:rPr>
            </w:pPr>
          </w:p>
          <w:p w14:paraId="6D239405">
            <w:pPr>
              <w:pStyle w:val="16"/>
              <w:ind w:firstLine="482"/>
              <w:rPr>
                <w:rFonts w:hint="eastAsia" w:ascii="仿宋" w:hAnsi="仿宋" w:eastAsia="仿宋" w:cs="仿宋"/>
                <w:b/>
                <w:sz w:val="24"/>
              </w:rPr>
            </w:pPr>
          </w:p>
          <w:p w14:paraId="6AB3676F">
            <w:pPr>
              <w:pStyle w:val="16"/>
              <w:ind w:firstLine="482"/>
              <w:rPr>
                <w:rFonts w:hint="eastAsia" w:ascii="仿宋" w:hAnsi="仿宋" w:eastAsia="仿宋" w:cs="仿宋"/>
                <w:b/>
                <w:sz w:val="24"/>
              </w:rPr>
            </w:pPr>
          </w:p>
          <w:p w14:paraId="1F1CA560">
            <w:pPr>
              <w:pStyle w:val="16"/>
              <w:ind w:firstLine="482"/>
              <w:rPr>
                <w:rFonts w:hint="eastAsia" w:ascii="仿宋" w:hAnsi="仿宋" w:eastAsia="仿宋" w:cs="仿宋"/>
                <w:b/>
                <w:sz w:val="24"/>
              </w:rPr>
            </w:pPr>
          </w:p>
          <w:p w14:paraId="7BB1B37F">
            <w:pPr>
              <w:pStyle w:val="16"/>
              <w:ind w:firstLine="0" w:firstLineChars="0"/>
              <w:rPr>
                <w:rFonts w:hint="eastAsia" w:ascii="仿宋" w:hAnsi="仿宋" w:eastAsia="仿宋" w:cs="仿宋"/>
                <w:b/>
                <w:sz w:val="24"/>
              </w:rPr>
            </w:pPr>
          </w:p>
        </w:tc>
      </w:tr>
    </w:tbl>
    <w:p w14:paraId="033EC849">
      <w:pPr>
        <w:spacing w:line="360" w:lineRule="auto"/>
        <w:ind w:firstLine="482" w:firstLineChars="200"/>
        <w:jc w:val="center"/>
        <w:rPr>
          <w:rFonts w:hint="eastAsia" w:ascii="仿宋" w:hAnsi="仿宋" w:eastAsia="仿宋" w:cs="仿宋"/>
          <w:b/>
          <w:bCs/>
          <w:sz w:val="24"/>
        </w:rPr>
      </w:pPr>
    </w:p>
    <w:p w14:paraId="27852290">
      <w:pPr>
        <w:spacing w:line="360" w:lineRule="auto"/>
        <w:ind w:firstLine="482" w:firstLineChars="200"/>
        <w:jc w:val="center"/>
        <w:rPr>
          <w:rFonts w:hint="eastAsia" w:ascii="仿宋" w:hAnsi="仿宋" w:eastAsia="仿宋" w:cs="仿宋"/>
          <w:b/>
          <w:bCs/>
          <w:sz w:val="24"/>
        </w:rPr>
      </w:pPr>
    </w:p>
    <w:p w14:paraId="2A10B6D2">
      <w:r>
        <w:rPr>
          <w:rFonts w:hint="eastAsia" w:ascii="仿宋" w:hAnsi="仿宋" w:eastAsia="仿宋" w:cs="仿宋"/>
          <w:b/>
          <w:bCs/>
          <w:sz w:val="24"/>
        </w:rPr>
        <w:br w:type="page"/>
      </w:r>
    </w:p>
    <w:p w14:paraId="04318D15">
      <w:pPr>
        <w:spacing w:line="240" w:lineRule="exact"/>
        <w:ind w:firstLine="482" w:firstLineChars="200"/>
        <w:jc w:val="center"/>
        <w:rPr>
          <w:rFonts w:hint="eastAsia" w:ascii="仿宋" w:hAnsi="仿宋" w:eastAsia="仿宋" w:cs="仿宋"/>
          <w:b/>
          <w:bCs/>
          <w:sz w:val="24"/>
        </w:rPr>
      </w:pPr>
      <w:r>
        <w:rPr>
          <w:rFonts w:hint="eastAsia" w:ascii="仿宋" w:hAnsi="仿宋" w:eastAsia="仿宋" w:cs="仿宋"/>
          <w:b/>
          <w:bCs/>
          <w:sz w:val="24"/>
        </w:rPr>
        <w:t>项目经费预算表</w:t>
      </w:r>
    </w:p>
    <w:p w14:paraId="47C1C323">
      <w:pPr>
        <w:spacing w:line="240" w:lineRule="exact"/>
        <w:jc w:val="both"/>
        <w:rPr>
          <w:rFonts w:hint="eastAsia" w:ascii="仿宋" w:hAnsi="仿宋" w:eastAsia="仿宋" w:cs="仿宋"/>
          <w:sz w:val="24"/>
        </w:rPr>
      </w:pPr>
      <w:r>
        <w:rPr>
          <w:rFonts w:hint="eastAsia" w:ascii="仿宋" w:hAnsi="仿宋" w:eastAsia="仿宋" w:cs="仿宋"/>
          <w:sz w:val="24"/>
        </w:rPr>
        <w:t>单位：万元</w:t>
      </w:r>
    </w:p>
    <w:tbl>
      <w:tblPr>
        <w:tblStyle w:val="17"/>
        <w:tblW w:w="10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325"/>
        <w:gridCol w:w="2205"/>
        <w:gridCol w:w="1965"/>
        <w:gridCol w:w="1290"/>
        <w:gridCol w:w="742"/>
      </w:tblGrid>
      <w:tr w14:paraId="2C7E1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884" w:type="dxa"/>
            <w:vAlign w:val="center"/>
          </w:tcPr>
          <w:p w14:paraId="4112CAAE">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经费来源预算</w:t>
            </w:r>
          </w:p>
        </w:tc>
        <w:tc>
          <w:tcPr>
            <w:tcW w:w="2325" w:type="dxa"/>
            <w:vAlign w:val="center"/>
          </w:tcPr>
          <w:p w14:paraId="32D4A72D">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库尔勒市财政拨款</w:t>
            </w:r>
          </w:p>
        </w:tc>
        <w:tc>
          <w:tcPr>
            <w:tcW w:w="2205" w:type="dxa"/>
            <w:vAlign w:val="center"/>
          </w:tcPr>
          <w:p w14:paraId="37AD1863">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主管部门配套</w:t>
            </w:r>
          </w:p>
        </w:tc>
        <w:tc>
          <w:tcPr>
            <w:tcW w:w="1965" w:type="dxa"/>
            <w:vAlign w:val="center"/>
          </w:tcPr>
          <w:p w14:paraId="03662465">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单位自筹</w:t>
            </w:r>
          </w:p>
        </w:tc>
        <w:tc>
          <w:tcPr>
            <w:tcW w:w="1290" w:type="dxa"/>
            <w:vAlign w:val="center"/>
          </w:tcPr>
          <w:p w14:paraId="090F2D6C">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银行贷款</w:t>
            </w:r>
          </w:p>
        </w:tc>
        <w:tc>
          <w:tcPr>
            <w:tcW w:w="742" w:type="dxa"/>
            <w:vAlign w:val="center"/>
          </w:tcPr>
          <w:p w14:paraId="4C312787">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其他</w:t>
            </w:r>
          </w:p>
        </w:tc>
      </w:tr>
      <w:tr w14:paraId="2F506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884" w:type="dxa"/>
            <w:vAlign w:val="center"/>
          </w:tcPr>
          <w:p w14:paraId="3CD136B9">
            <w:pPr>
              <w:pStyle w:val="7"/>
              <w:spacing w:line="360" w:lineRule="auto"/>
              <w:jc w:val="center"/>
              <w:rPr>
                <w:rFonts w:hint="eastAsia" w:ascii="仿宋" w:hAnsi="仿宋" w:eastAsia="仿宋" w:cs="仿宋"/>
                <w:bCs/>
                <w:position w:val="6"/>
                <w:sz w:val="24"/>
                <w:szCs w:val="24"/>
              </w:rPr>
            </w:pPr>
            <w:r>
              <w:rPr>
                <w:rFonts w:hint="eastAsia" w:ascii="仿宋" w:hAnsi="仿宋" w:eastAsia="仿宋" w:cs="仿宋"/>
                <w:bCs/>
                <w:position w:val="6"/>
                <w:sz w:val="24"/>
                <w:szCs w:val="24"/>
              </w:rPr>
              <w:t>金额</w:t>
            </w:r>
          </w:p>
        </w:tc>
        <w:tc>
          <w:tcPr>
            <w:tcW w:w="2325" w:type="dxa"/>
            <w:vAlign w:val="center"/>
          </w:tcPr>
          <w:p w14:paraId="1B75C501">
            <w:pPr>
              <w:pStyle w:val="7"/>
              <w:spacing w:line="360" w:lineRule="auto"/>
              <w:jc w:val="center"/>
              <w:rPr>
                <w:rFonts w:hint="eastAsia" w:ascii="仿宋" w:hAnsi="仿宋" w:eastAsia="仿宋" w:cs="仿宋"/>
                <w:b/>
                <w:bCs/>
                <w:position w:val="6"/>
                <w:sz w:val="24"/>
                <w:szCs w:val="24"/>
              </w:rPr>
            </w:pPr>
          </w:p>
        </w:tc>
        <w:tc>
          <w:tcPr>
            <w:tcW w:w="2205" w:type="dxa"/>
            <w:vAlign w:val="center"/>
          </w:tcPr>
          <w:p w14:paraId="35CC5227">
            <w:pPr>
              <w:pStyle w:val="7"/>
              <w:spacing w:line="360" w:lineRule="auto"/>
              <w:jc w:val="center"/>
              <w:rPr>
                <w:rFonts w:hint="eastAsia" w:ascii="仿宋" w:hAnsi="仿宋" w:eastAsia="仿宋" w:cs="仿宋"/>
                <w:b/>
                <w:bCs/>
                <w:position w:val="6"/>
                <w:sz w:val="24"/>
                <w:szCs w:val="24"/>
              </w:rPr>
            </w:pPr>
          </w:p>
        </w:tc>
        <w:tc>
          <w:tcPr>
            <w:tcW w:w="1965" w:type="dxa"/>
            <w:vAlign w:val="center"/>
          </w:tcPr>
          <w:p w14:paraId="73C486DB">
            <w:pPr>
              <w:pStyle w:val="7"/>
              <w:spacing w:line="360" w:lineRule="auto"/>
              <w:jc w:val="center"/>
              <w:rPr>
                <w:rFonts w:hint="eastAsia" w:ascii="仿宋" w:hAnsi="仿宋" w:eastAsia="仿宋" w:cs="仿宋"/>
                <w:b/>
                <w:bCs/>
                <w:position w:val="6"/>
                <w:sz w:val="24"/>
                <w:szCs w:val="24"/>
              </w:rPr>
            </w:pPr>
          </w:p>
        </w:tc>
        <w:tc>
          <w:tcPr>
            <w:tcW w:w="1290" w:type="dxa"/>
            <w:vAlign w:val="center"/>
          </w:tcPr>
          <w:p w14:paraId="2FC3FF18">
            <w:pPr>
              <w:pStyle w:val="7"/>
              <w:spacing w:line="360" w:lineRule="auto"/>
              <w:jc w:val="center"/>
              <w:rPr>
                <w:rFonts w:hint="eastAsia" w:ascii="仿宋" w:hAnsi="仿宋" w:eastAsia="仿宋" w:cs="仿宋"/>
                <w:b/>
                <w:bCs/>
                <w:position w:val="6"/>
                <w:sz w:val="24"/>
                <w:szCs w:val="24"/>
              </w:rPr>
            </w:pPr>
          </w:p>
        </w:tc>
        <w:tc>
          <w:tcPr>
            <w:tcW w:w="742" w:type="dxa"/>
            <w:vAlign w:val="center"/>
          </w:tcPr>
          <w:p w14:paraId="1EF98BA7">
            <w:pPr>
              <w:pStyle w:val="7"/>
              <w:spacing w:line="360" w:lineRule="auto"/>
              <w:jc w:val="center"/>
              <w:rPr>
                <w:rFonts w:hint="eastAsia" w:ascii="仿宋" w:hAnsi="仿宋" w:eastAsia="仿宋" w:cs="仿宋"/>
                <w:b/>
                <w:bCs/>
                <w:position w:val="6"/>
                <w:sz w:val="24"/>
                <w:szCs w:val="24"/>
              </w:rPr>
            </w:pPr>
          </w:p>
        </w:tc>
      </w:tr>
      <w:tr w14:paraId="0E060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4209" w:type="dxa"/>
            <w:gridSpan w:val="2"/>
            <w:vAlign w:val="center"/>
          </w:tcPr>
          <w:p w14:paraId="1F138A35">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经费支出预算</w:t>
            </w:r>
          </w:p>
        </w:tc>
        <w:tc>
          <w:tcPr>
            <w:tcW w:w="2205" w:type="dxa"/>
            <w:vAlign w:val="center"/>
          </w:tcPr>
          <w:p w14:paraId="5F216B98">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预算总额</w:t>
            </w:r>
          </w:p>
        </w:tc>
        <w:tc>
          <w:tcPr>
            <w:tcW w:w="1965" w:type="dxa"/>
            <w:vAlign w:val="center"/>
          </w:tcPr>
          <w:p w14:paraId="57E59CE0">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2"/>
                <w:sz w:val="24"/>
                <w:szCs w:val="24"/>
              </w:rPr>
              <w:t>其中：</w:t>
            </w:r>
            <w:r>
              <w:rPr>
                <w:rFonts w:hint="eastAsia" w:ascii="仿宋" w:hAnsi="仿宋" w:eastAsia="仿宋" w:cs="仿宋"/>
                <w:b/>
                <w:bCs/>
                <w:position w:val="6"/>
                <w:sz w:val="24"/>
                <w:szCs w:val="24"/>
              </w:rPr>
              <w:t>库尔勒市</w:t>
            </w:r>
          </w:p>
          <w:p w14:paraId="2169ACE6">
            <w:pPr>
              <w:pStyle w:val="7"/>
              <w:spacing w:line="360" w:lineRule="auto"/>
              <w:jc w:val="center"/>
              <w:rPr>
                <w:rFonts w:hint="eastAsia" w:ascii="仿宋" w:hAnsi="仿宋" w:eastAsia="仿宋" w:cs="仿宋"/>
                <w:b/>
                <w:bCs/>
                <w:position w:val="4"/>
                <w:sz w:val="24"/>
                <w:szCs w:val="24"/>
              </w:rPr>
            </w:pPr>
            <w:r>
              <w:rPr>
                <w:rFonts w:hint="eastAsia" w:ascii="仿宋" w:hAnsi="仿宋" w:eastAsia="仿宋" w:cs="仿宋"/>
                <w:b/>
                <w:bCs/>
                <w:position w:val="6"/>
                <w:sz w:val="24"/>
                <w:szCs w:val="24"/>
              </w:rPr>
              <w:t>财政拨款</w:t>
            </w:r>
          </w:p>
        </w:tc>
        <w:tc>
          <w:tcPr>
            <w:tcW w:w="2032" w:type="dxa"/>
            <w:gridSpan w:val="2"/>
            <w:vAlign w:val="center"/>
          </w:tcPr>
          <w:p w14:paraId="6EA4D3C3">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备注说明</w:t>
            </w:r>
          </w:p>
        </w:tc>
      </w:tr>
      <w:tr w14:paraId="08A6D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134C470D">
            <w:pPr>
              <w:pStyle w:val="7"/>
              <w:spacing w:line="360" w:lineRule="auto"/>
              <w:jc w:val="center"/>
              <w:rPr>
                <w:rFonts w:hint="eastAsia" w:ascii="仿宋" w:hAnsi="仿宋" w:eastAsia="仿宋" w:cs="仿宋"/>
                <w:b/>
                <w:bCs/>
                <w:position w:val="6"/>
                <w:sz w:val="24"/>
                <w:szCs w:val="24"/>
              </w:rPr>
            </w:pPr>
            <w:r>
              <w:rPr>
                <w:rFonts w:hint="eastAsia" w:ascii="仿宋" w:hAnsi="仿宋" w:eastAsia="仿宋" w:cs="仿宋"/>
                <w:b/>
                <w:bCs/>
                <w:position w:val="6"/>
                <w:sz w:val="24"/>
                <w:szCs w:val="24"/>
              </w:rPr>
              <w:t>合计</w:t>
            </w:r>
          </w:p>
        </w:tc>
        <w:tc>
          <w:tcPr>
            <w:tcW w:w="2205" w:type="dxa"/>
            <w:vAlign w:val="center"/>
          </w:tcPr>
          <w:p w14:paraId="2D0C2921">
            <w:pPr>
              <w:pStyle w:val="7"/>
              <w:spacing w:line="360" w:lineRule="auto"/>
              <w:jc w:val="center"/>
              <w:rPr>
                <w:rFonts w:hint="eastAsia" w:ascii="仿宋" w:hAnsi="仿宋" w:eastAsia="仿宋" w:cs="仿宋"/>
                <w:position w:val="6"/>
                <w:sz w:val="24"/>
                <w:szCs w:val="24"/>
              </w:rPr>
            </w:pPr>
          </w:p>
        </w:tc>
        <w:tc>
          <w:tcPr>
            <w:tcW w:w="1965" w:type="dxa"/>
            <w:vAlign w:val="center"/>
          </w:tcPr>
          <w:p w14:paraId="6C2033AB">
            <w:pPr>
              <w:pStyle w:val="7"/>
              <w:spacing w:line="360" w:lineRule="auto"/>
              <w:jc w:val="center"/>
              <w:rPr>
                <w:rFonts w:hint="eastAsia" w:ascii="仿宋" w:hAnsi="仿宋" w:eastAsia="仿宋" w:cs="仿宋"/>
                <w:position w:val="6"/>
                <w:sz w:val="24"/>
                <w:szCs w:val="24"/>
              </w:rPr>
            </w:pPr>
          </w:p>
        </w:tc>
        <w:tc>
          <w:tcPr>
            <w:tcW w:w="2032" w:type="dxa"/>
            <w:gridSpan w:val="2"/>
            <w:vAlign w:val="center"/>
          </w:tcPr>
          <w:p w14:paraId="1DBAE337">
            <w:pPr>
              <w:pStyle w:val="7"/>
              <w:spacing w:line="360" w:lineRule="auto"/>
              <w:jc w:val="center"/>
              <w:rPr>
                <w:rFonts w:hint="eastAsia" w:ascii="仿宋" w:hAnsi="仿宋" w:eastAsia="仿宋" w:cs="仿宋"/>
                <w:position w:val="6"/>
                <w:sz w:val="24"/>
                <w:szCs w:val="24"/>
              </w:rPr>
            </w:pPr>
          </w:p>
        </w:tc>
      </w:tr>
      <w:tr w14:paraId="1C7D9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4A128489">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1.设备费</w:t>
            </w:r>
          </w:p>
        </w:tc>
        <w:tc>
          <w:tcPr>
            <w:tcW w:w="2205" w:type="dxa"/>
            <w:vAlign w:val="center"/>
          </w:tcPr>
          <w:p w14:paraId="7DDCC8A9">
            <w:pPr>
              <w:pStyle w:val="10"/>
              <w:spacing w:line="360" w:lineRule="auto"/>
              <w:jc w:val="center"/>
              <w:rPr>
                <w:rFonts w:hint="eastAsia" w:ascii="仿宋" w:hAnsi="仿宋" w:eastAsia="仿宋" w:cs="仿宋"/>
                <w:position w:val="6"/>
                <w:sz w:val="24"/>
                <w:szCs w:val="24"/>
              </w:rPr>
            </w:pPr>
          </w:p>
        </w:tc>
        <w:tc>
          <w:tcPr>
            <w:tcW w:w="1965" w:type="dxa"/>
            <w:vAlign w:val="center"/>
          </w:tcPr>
          <w:p w14:paraId="2E111CB8">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5230F124">
            <w:pPr>
              <w:pStyle w:val="10"/>
              <w:spacing w:line="360" w:lineRule="auto"/>
              <w:jc w:val="center"/>
              <w:rPr>
                <w:rFonts w:hint="eastAsia" w:ascii="仿宋" w:hAnsi="仿宋" w:eastAsia="仿宋" w:cs="仿宋"/>
                <w:position w:val="6"/>
                <w:sz w:val="24"/>
                <w:szCs w:val="24"/>
              </w:rPr>
            </w:pPr>
          </w:p>
        </w:tc>
      </w:tr>
      <w:tr w14:paraId="5F985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44E6876F">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（1）购置设备费</w:t>
            </w:r>
          </w:p>
        </w:tc>
        <w:tc>
          <w:tcPr>
            <w:tcW w:w="2205" w:type="dxa"/>
            <w:vAlign w:val="center"/>
          </w:tcPr>
          <w:p w14:paraId="26F2AB96">
            <w:pPr>
              <w:pStyle w:val="10"/>
              <w:spacing w:line="360" w:lineRule="auto"/>
              <w:jc w:val="center"/>
              <w:rPr>
                <w:rFonts w:hint="eastAsia" w:ascii="仿宋" w:hAnsi="仿宋" w:eastAsia="仿宋" w:cs="仿宋"/>
                <w:position w:val="6"/>
                <w:sz w:val="24"/>
                <w:szCs w:val="24"/>
              </w:rPr>
            </w:pPr>
          </w:p>
        </w:tc>
        <w:tc>
          <w:tcPr>
            <w:tcW w:w="1965" w:type="dxa"/>
            <w:vAlign w:val="center"/>
          </w:tcPr>
          <w:p w14:paraId="58331446">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7C50BE91">
            <w:pPr>
              <w:pStyle w:val="10"/>
              <w:spacing w:line="360" w:lineRule="auto"/>
              <w:jc w:val="center"/>
              <w:rPr>
                <w:rFonts w:hint="eastAsia" w:ascii="仿宋" w:hAnsi="仿宋" w:eastAsia="仿宋" w:cs="仿宋"/>
                <w:position w:val="6"/>
                <w:sz w:val="24"/>
                <w:szCs w:val="24"/>
              </w:rPr>
            </w:pPr>
          </w:p>
        </w:tc>
      </w:tr>
      <w:tr w14:paraId="2EEA0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404F6531">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（2）试制设备费</w:t>
            </w:r>
          </w:p>
        </w:tc>
        <w:tc>
          <w:tcPr>
            <w:tcW w:w="2205" w:type="dxa"/>
            <w:vAlign w:val="center"/>
          </w:tcPr>
          <w:p w14:paraId="08E0E608">
            <w:pPr>
              <w:pStyle w:val="10"/>
              <w:spacing w:line="360" w:lineRule="auto"/>
              <w:jc w:val="center"/>
              <w:rPr>
                <w:rFonts w:hint="eastAsia" w:ascii="仿宋" w:hAnsi="仿宋" w:eastAsia="仿宋" w:cs="仿宋"/>
                <w:position w:val="6"/>
                <w:sz w:val="24"/>
                <w:szCs w:val="24"/>
              </w:rPr>
            </w:pPr>
          </w:p>
        </w:tc>
        <w:tc>
          <w:tcPr>
            <w:tcW w:w="1965" w:type="dxa"/>
            <w:vAlign w:val="center"/>
          </w:tcPr>
          <w:p w14:paraId="0EE81AC0">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1E9900B3">
            <w:pPr>
              <w:pStyle w:val="10"/>
              <w:spacing w:line="360" w:lineRule="auto"/>
              <w:jc w:val="center"/>
              <w:rPr>
                <w:rFonts w:hint="eastAsia" w:ascii="仿宋" w:hAnsi="仿宋" w:eastAsia="仿宋" w:cs="仿宋"/>
                <w:position w:val="6"/>
                <w:sz w:val="24"/>
                <w:szCs w:val="24"/>
              </w:rPr>
            </w:pPr>
          </w:p>
        </w:tc>
      </w:tr>
      <w:tr w14:paraId="74C18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5F31B36B">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（3）设备改造与租赁费</w:t>
            </w:r>
          </w:p>
        </w:tc>
        <w:tc>
          <w:tcPr>
            <w:tcW w:w="2205" w:type="dxa"/>
            <w:vAlign w:val="center"/>
          </w:tcPr>
          <w:p w14:paraId="4CA700E8">
            <w:pPr>
              <w:pStyle w:val="10"/>
              <w:spacing w:line="360" w:lineRule="auto"/>
              <w:jc w:val="center"/>
              <w:rPr>
                <w:rFonts w:hint="eastAsia" w:ascii="仿宋" w:hAnsi="仿宋" w:eastAsia="仿宋" w:cs="仿宋"/>
                <w:position w:val="6"/>
                <w:sz w:val="24"/>
                <w:szCs w:val="24"/>
              </w:rPr>
            </w:pPr>
          </w:p>
        </w:tc>
        <w:tc>
          <w:tcPr>
            <w:tcW w:w="1965" w:type="dxa"/>
            <w:vAlign w:val="center"/>
          </w:tcPr>
          <w:p w14:paraId="1A13DB96">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085D5E3C">
            <w:pPr>
              <w:pStyle w:val="10"/>
              <w:spacing w:line="360" w:lineRule="auto"/>
              <w:jc w:val="center"/>
              <w:rPr>
                <w:rFonts w:hint="eastAsia" w:ascii="仿宋" w:hAnsi="仿宋" w:eastAsia="仿宋" w:cs="仿宋"/>
                <w:position w:val="6"/>
                <w:sz w:val="24"/>
                <w:szCs w:val="24"/>
              </w:rPr>
            </w:pPr>
          </w:p>
        </w:tc>
      </w:tr>
      <w:tr w14:paraId="713C4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4E774F89">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2.材料费</w:t>
            </w:r>
          </w:p>
        </w:tc>
        <w:tc>
          <w:tcPr>
            <w:tcW w:w="2205" w:type="dxa"/>
            <w:vAlign w:val="center"/>
          </w:tcPr>
          <w:p w14:paraId="3EBBE284">
            <w:pPr>
              <w:pStyle w:val="10"/>
              <w:spacing w:line="360" w:lineRule="auto"/>
              <w:jc w:val="center"/>
              <w:rPr>
                <w:rFonts w:hint="eastAsia" w:ascii="仿宋" w:hAnsi="仿宋" w:eastAsia="仿宋" w:cs="仿宋"/>
                <w:position w:val="6"/>
                <w:sz w:val="24"/>
                <w:szCs w:val="24"/>
              </w:rPr>
            </w:pPr>
          </w:p>
        </w:tc>
        <w:tc>
          <w:tcPr>
            <w:tcW w:w="1965" w:type="dxa"/>
            <w:vAlign w:val="center"/>
          </w:tcPr>
          <w:p w14:paraId="76CB16F8">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53142517">
            <w:pPr>
              <w:pStyle w:val="10"/>
              <w:spacing w:line="360" w:lineRule="auto"/>
              <w:jc w:val="center"/>
              <w:rPr>
                <w:rFonts w:hint="eastAsia" w:ascii="仿宋" w:hAnsi="仿宋" w:eastAsia="仿宋" w:cs="仿宋"/>
                <w:position w:val="6"/>
                <w:sz w:val="24"/>
                <w:szCs w:val="24"/>
              </w:rPr>
            </w:pPr>
          </w:p>
        </w:tc>
      </w:tr>
      <w:tr w14:paraId="240D3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F79D565">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3.测试化验加工费</w:t>
            </w:r>
          </w:p>
        </w:tc>
        <w:tc>
          <w:tcPr>
            <w:tcW w:w="2205" w:type="dxa"/>
            <w:vAlign w:val="center"/>
          </w:tcPr>
          <w:p w14:paraId="0AB5C792">
            <w:pPr>
              <w:pStyle w:val="10"/>
              <w:spacing w:line="360" w:lineRule="auto"/>
              <w:jc w:val="center"/>
              <w:rPr>
                <w:rFonts w:hint="eastAsia" w:ascii="仿宋" w:hAnsi="仿宋" w:eastAsia="仿宋" w:cs="仿宋"/>
                <w:position w:val="6"/>
                <w:sz w:val="24"/>
                <w:szCs w:val="24"/>
              </w:rPr>
            </w:pPr>
          </w:p>
        </w:tc>
        <w:tc>
          <w:tcPr>
            <w:tcW w:w="1965" w:type="dxa"/>
            <w:vAlign w:val="center"/>
          </w:tcPr>
          <w:p w14:paraId="0D008216">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376E002A">
            <w:pPr>
              <w:pStyle w:val="10"/>
              <w:spacing w:line="360" w:lineRule="auto"/>
              <w:jc w:val="center"/>
              <w:rPr>
                <w:rFonts w:hint="eastAsia" w:ascii="仿宋" w:hAnsi="仿宋" w:eastAsia="仿宋" w:cs="仿宋"/>
                <w:position w:val="6"/>
                <w:sz w:val="24"/>
                <w:szCs w:val="24"/>
              </w:rPr>
            </w:pPr>
          </w:p>
        </w:tc>
      </w:tr>
      <w:tr w14:paraId="17B9A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1F90D5AC">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4.燃料动力费</w:t>
            </w:r>
          </w:p>
        </w:tc>
        <w:tc>
          <w:tcPr>
            <w:tcW w:w="2205" w:type="dxa"/>
            <w:vAlign w:val="center"/>
          </w:tcPr>
          <w:p w14:paraId="39B74448">
            <w:pPr>
              <w:pStyle w:val="10"/>
              <w:spacing w:line="360" w:lineRule="auto"/>
              <w:jc w:val="center"/>
              <w:rPr>
                <w:rFonts w:hint="eastAsia" w:ascii="仿宋" w:hAnsi="仿宋" w:eastAsia="仿宋" w:cs="仿宋"/>
                <w:position w:val="6"/>
                <w:sz w:val="24"/>
                <w:szCs w:val="24"/>
              </w:rPr>
            </w:pPr>
          </w:p>
        </w:tc>
        <w:tc>
          <w:tcPr>
            <w:tcW w:w="1965" w:type="dxa"/>
            <w:vAlign w:val="center"/>
          </w:tcPr>
          <w:p w14:paraId="02881C59">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0EB03F0A">
            <w:pPr>
              <w:pStyle w:val="10"/>
              <w:spacing w:line="360" w:lineRule="auto"/>
              <w:jc w:val="center"/>
              <w:rPr>
                <w:rFonts w:hint="eastAsia" w:ascii="仿宋" w:hAnsi="仿宋" w:eastAsia="仿宋" w:cs="仿宋"/>
                <w:position w:val="6"/>
                <w:sz w:val="24"/>
                <w:szCs w:val="24"/>
              </w:rPr>
            </w:pPr>
          </w:p>
        </w:tc>
      </w:tr>
      <w:tr w14:paraId="60285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B84EB86">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5.差旅费</w:t>
            </w:r>
          </w:p>
        </w:tc>
        <w:tc>
          <w:tcPr>
            <w:tcW w:w="2205" w:type="dxa"/>
            <w:vAlign w:val="center"/>
          </w:tcPr>
          <w:p w14:paraId="5BF5385C">
            <w:pPr>
              <w:pStyle w:val="10"/>
              <w:spacing w:line="360" w:lineRule="auto"/>
              <w:jc w:val="center"/>
              <w:rPr>
                <w:rFonts w:hint="eastAsia" w:ascii="仿宋" w:hAnsi="仿宋" w:eastAsia="仿宋" w:cs="仿宋"/>
                <w:position w:val="6"/>
                <w:sz w:val="24"/>
                <w:szCs w:val="24"/>
              </w:rPr>
            </w:pPr>
          </w:p>
        </w:tc>
        <w:tc>
          <w:tcPr>
            <w:tcW w:w="1965" w:type="dxa"/>
            <w:vAlign w:val="center"/>
          </w:tcPr>
          <w:p w14:paraId="301CBE66">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23712D8B">
            <w:pPr>
              <w:pStyle w:val="10"/>
              <w:spacing w:line="360" w:lineRule="auto"/>
              <w:jc w:val="center"/>
              <w:rPr>
                <w:rFonts w:hint="eastAsia" w:ascii="仿宋" w:hAnsi="仿宋" w:eastAsia="仿宋" w:cs="仿宋"/>
                <w:position w:val="6"/>
                <w:sz w:val="24"/>
                <w:szCs w:val="24"/>
              </w:rPr>
            </w:pPr>
          </w:p>
        </w:tc>
      </w:tr>
      <w:tr w14:paraId="04278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3C61AC6D">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6.会议费</w:t>
            </w:r>
          </w:p>
        </w:tc>
        <w:tc>
          <w:tcPr>
            <w:tcW w:w="2205" w:type="dxa"/>
            <w:vAlign w:val="center"/>
          </w:tcPr>
          <w:p w14:paraId="2581AE25">
            <w:pPr>
              <w:pStyle w:val="10"/>
              <w:spacing w:line="360" w:lineRule="auto"/>
              <w:jc w:val="center"/>
              <w:rPr>
                <w:rFonts w:hint="eastAsia" w:ascii="仿宋" w:hAnsi="仿宋" w:eastAsia="仿宋" w:cs="仿宋"/>
                <w:position w:val="6"/>
                <w:sz w:val="24"/>
                <w:szCs w:val="24"/>
              </w:rPr>
            </w:pPr>
          </w:p>
        </w:tc>
        <w:tc>
          <w:tcPr>
            <w:tcW w:w="1965" w:type="dxa"/>
            <w:vAlign w:val="center"/>
          </w:tcPr>
          <w:p w14:paraId="70650B3D">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00C716A5">
            <w:pPr>
              <w:pStyle w:val="10"/>
              <w:spacing w:line="360" w:lineRule="auto"/>
              <w:jc w:val="center"/>
              <w:rPr>
                <w:rFonts w:hint="eastAsia" w:ascii="仿宋" w:hAnsi="仿宋" w:eastAsia="仿宋" w:cs="仿宋"/>
                <w:position w:val="6"/>
                <w:sz w:val="24"/>
                <w:szCs w:val="24"/>
              </w:rPr>
            </w:pPr>
          </w:p>
        </w:tc>
      </w:tr>
      <w:tr w14:paraId="0C7BE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63735FBE">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7.科技合作与交流费</w:t>
            </w:r>
          </w:p>
        </w:tc>
        <w:tc>
          <w:tcPr>
            <w:tcW w:w="2205" w:type="dxa"/>
            <w:vAlign w:val="center"/>
          </w:tcPr>
          <w:p w14:paraId="785FD66A">
            <w:pPr>
              <w:pStyle w:val="10"/>
              <w:spacing w:line="360" w:lineRule="auto"/>
              <w:jc w:val="center"/>
              <w:rPr>
                <w:rFonts w:hint="eastAsia" w:ascii="仿宋" w:hAnsi="仿宋" w:eastAsia="仿宋" w:cs="仿宋"/>
                <w:position w:val="6"/>
                <w:sz w:val="24"/>
                <w:szCs w:val="24"/>
              </w:rPr>
            </w:pPr>
          </w:p>
        </w:tc>
        <w:tc>
          <w:tcPr>
            <w:tcW w:w="1965" w:type="dxa"/>
            <w:vAlign w:val="center"/>
          </w:tcPr>
          <w:p w14:paraId="4CDE9AD4">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2FC030B3">
            <w:pPr>
              <w:pStyle w:val="10"/>
              <w:spacing w:line="360" w:lineRule="auto"/>
              <w:jc w:val="center"/>
              <w:rPr>
                <w:rFonts w:hint="eastAsia" w:ascii="仿宋" w:hAnsi="仿宋" w:eastAsia="仿宋" w:cs="仿宋"/>
                <w:position w:val="6"/>
                <w:sz w:val="24"/>
                <w:szCs w:val="24"/>
              </w:rPr>
            </w:pPr>
          </w:p>
        </w:tc>
      </w:tr>
      <w:tr w14:paraId="42DF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500A7BD6">
            <w:pPr>
              <w:pStyle w:val="7"/>
              <w:spacing w:line="360" w:lineRule="auto"/>
              <w:jc w:val="center"/>
              <w:rPr>
                <w:rFonts w:hint="eastAsia" w:ascii="仿宋" w:hAnsi="仿宋" w:eastAsia="仿宋" w:cs="仿宋"/>
                <w:spacing w:val="-4"/>
                <w:position w:val="6"/>
                <w:sz w:val="24"/>
                <w:szCs w:val="24"/>
              </w:rPr>
            </w:pPr>
            <w:r>
              <w:rPr>
                <w:rFonts w:hint="eastAsia" w:ascii="仿宋" w:hAnsi="仿宋" w:eastAsia="仿宋" w:cs="仿宋"/>
                <w:spacing w:val="-4"/>
                <w:position w:val="6"/>
                <w:sz w:val="24"/>
                <w:szCs w:val="24"/>
              </w:rPr>
              <w:t>8.</w:t>
            </w:r>
            <w:r>
              <w:rPr>
                <w:rFonts w:hint="eastAsia" w:ascii="仿宋" w:hAnsi="仿宋" w:eastAsia="仿宋" w:cs="仿宋"/>
                <w:position w:val="6"/>
                <w:sz w:val="24"/>
                <w:szCs w:val="24"/>
              </w:rPr>
              <w:t>专家咨询费</w:t>
            </w:r>
          </w:p>
        </w:tc>
        <w:tc>
          <w:tcPr>
            <w:tcW w:w="2205" w:type="dxa"/>
            <w:vAlign w:val="center"/>
          </w:tcPr>
          <w:p w14:paraId="702DD972">
            <w:pPr>
              <w:pStyle w:val="10"/>
              <w:spacing w:line="360" w:lineRule="auto"/>
              <w:jc w:val="center"/>
              <w:rPr>
                <w:rFonts w:hint="eastAsia" w:ascii="仿宋" w:hAnsi="仿宋" w:eastAsia="仿宋" w:cs="仿宋"/>
                <w:position w:val="6"/>
                <w:sz w:val="24"/>
                <w:szCs w:val="24"/>
              </w:rPr>
            </w:pPr>
          </w:p>
        </w:tc>
        <w:tc>
          <w:tcPr>
            <w:tcW w:w="1965" w:type="dxa"/>
            <w:vAlign w:val="center"/>
          </w:tcPr>
          <w:p w14:paraId="56AD865A">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728BE09F">
            <w:pPr>
              <w:pStyle w:val="10"/>
              <w:spacing w:line="360" w:lineRule="auto"/>
              <w:jc w:val="center"/>
              <w:rPr>
                <w:rFonts w:hint="eastAsia" w:ascii="仿宋" w:hAnsi="仿宋" w:eastAsia="仿宋" w:cs="仿宋"/>
                <w:position w:val="6"/>
                <w:sz w:val="24"/>
                <w:szCs w:val="24"/>
              </w:rPr>
            </w:pPr>
          </w:p>
        </w:tc>
      </w:tr>
      <w:tr w14:paraId="5AAFA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34ECEF04">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9.培训费</w:t>
            </w:r>
          </w:p>
        </w:tc>
        <w:tc>
          <w:tcPr>
            <w:tcW w:w="2205" w:type="dxa"/>
            <w:vAlign w:val="center"/>
          </w:tcPr>
          <w:p w14:paraId="3B9F2D82">
            <w:pPr>
              <w:pStyle w:val="10"/>
              <w:spacing w:line="360" w:lineRule="auto"/>
              <w:jc w:val="center"/>
              <w:rPr>
                <w:rFonts w:hint="eastAsia" w:ascii="仿宋" w:hAnsi="仿宋" w:eastAsia="仿宋" w:cs="仿宋"/>
                <w:position w:val="6"/>
                <w:sz w:val="24"/>
                <w:szCs w:val="24"/>
              </w:rPr>
            </w:pPr>
          </w:p>
        </w:tc>
        <w:tc>
          <w:tcPr>
            <w:tcW w:w="1965" w:type="dxa"/>
            <w:vAlign w:val="center"/>
          </w:tcPr>
          <w:p w14:paraId="2CCE59DA">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1116F832">
            <w:pPr>
              <w:pStyle w:val="10"/>
              <w:spacing w:line="360" w:lineRule="auto"/>
              <w:jc w:val="center"/>
              <w:rPr>
                <w:rFonts w:hint="eastAsia" w:ascii="仿宋" w:hAnsi="仿宋" w:eastAsia="仿宋" w:cs="仿宋"/>
                <w:position w:val="6"/>
                <w:sz w:val="24"/>
                <w:szCs w:val="24"/>
              </w:rPr>
            </w:pPr>
          </w:p>
        </w:tc>
      </w:tr>
      <w:tr w14:paraId="38E87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09" w:type="dxa"/>
            <w:gridSpan w:val="2"/>
            <w:vAlign w:val="center"/>
          </w:tcPr>
          <w:p w14:paraId="04DB16C4">
            <w:pPr>
              <w:pStyle w:val="7"/>
              <w:spacing w:line="360" w:lineRule="auto"/>
              <w:jc w:val="center"/>
              <w:rPr>
                <w:rFonts w:hint="eastAsia" w:ascii="仿宋" w:hAnsi="仿宋" w:eastAsia="仿宋" w:cs="仿宋"/>
                <w:position w:val="6"/>
                <w:sz w:val="24"/>
                <w:szCs w:val="24"/>
              </w:rPr>
            </w:pPr>
            <w:r>
              <w:rPr>
                <w:rFonts w:hint="eastAsia" w:ascii="仿宋" w:hAnsi="仿宋" w:eastAsia="仿宋" w:cs="仿宋"/>
                <w:position w:val="6"/>
                <w:sz w:val="24"/>
                <w:szCs w:val="24"/>
              </w:rPr>
              <w:t>10.其他</w:t>
            </w:r>
          </w:p>
        </w:tc>
        <w:tc>
          <w:tcPr>
            <w:tcW w:w="2205" w:type="dxa"/>
            <w:vAlign w:val="center"/>
          </w:tcPr>
          <w:p w14:paraId="32A5B3C6">
            <w:pPr>
              <w:pStyle w:val="10"/>
              <w:spacing w:line="360" w:lineRule="auto"/>
              <w:jc w:val="center"/>
              <w:rPr>
                <w:rFonts w:hint="eastAsia" w:ascii="仿宋" w:hAnsi="仿宋" w:eastAsia="仿宋" w:cs="仿宋"/>
                <w:position w:val="6"/>
                <w:sz w:val="24"/>
                <w:szCs w:val="24"/>
              </w:rPr>
            </w:pPr>
          </w:p>
        </w:tc>
        <w:tc>
          <w:tcPr>
            <w:tcW w:w="1965" w:type="dxa"/>
            <w:vAlign w:val="center"/>
          </w:tcPr>
          <w:p w14:paraId="6F62E9F6">
            <w:pPr>
              <w:pStyle w:val="10"/>
              <w:spacing w:line="360" w:lineRule="auto"/>
              <w:jc w:val="center"/>
              <w:rPr>
                <w:rFonts w:hint="eastAsia" w:ascii="仿宋" w:hAnsi="仿宋" w:eastAsia="仿宋" w:cs="仿宋"/>
                <w:position w:val="6"/>
                <w:sz w:val="24"/>
                <w:szCs w:val="24"/>
              </w:rPr>
            </w:pPr>
          </w:p>
        </w:tc>
        <w:tc>
          <w:tcPr>
            <w:tcW w:w="2032" w:type="dxa"/>
            <w:gridSpan w:val="2"/>
            <w:vAlign w:val="center"/>
          </w:tcPr>
          <w:p w14:paraId="43A12921">
            <w:pPr>
              <w:pStyle w:val="10"/>
              <w:spacing w:line="360" w:lineRule="auto"/>
              <w:jc w:val="center"/>
              <w:rPr>
                <w:rFonts w:hint="eastAsia" w:ascii="仿宋" w:hAnsi="仿宋" w:eastAsia="仿宋" w:cs="仿宋"/>
                <w:position w:val="6"/>
                <w:sz w:val="24"/>
                <w:szCs w:val="24"/>
              </w:rPr>
            </w:pPr>
          </w:p>
        </w:tc>
      </w:tr>
    </w:tbl>
    <w:p w14:paraId="5499F52F">
      <w:pPr>
        <w:rPr>
          <w:rFonts w:hint="eastAsia" w:ascii="仿宋" w:hAnsi="仿宋" w:eastAsia="仿宋" w:cs="仿宋"/>
          <w:b/>
          <w:bCs/>
          <w:sz w:val="28"/>
          <w:szCs w:val="28"/>
        </w:rPr>
      </w:pPr>
      <w:r>
        <w:rPr>
          <w:rFonts w:hint="eastAsia" w:ascii="仿宋" w:hAnsi="仿宋" w:eastAsia="仿宋" w:cs="仿宋"/>
          <w:b/>
          <w:bCs/>
          <w:sz w:val="28"/>
          <w:szCs w:val="28"/>
        </w:rPr>
        <w:br w:type="page"/>
      </w:r>
    </w:p>
    <w:p w14:paraId="671C5927">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八、组织实施方案</w:t>
      </w:r>
    </w:p>
    <w:tbl>
      <w:tblPr>
        <w:tblStyle w:val="17"/>
        <w:tblW w:w="0" w:type="auto"/>
        <w:tblInd w:w="108"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autofit"/>
        <w:tblCellMar>
          <w:top w:w="0" w:type="dxa"/>
          <w:left w:w="108" w:type="dxa"/>
          <w:bottom w:w="0" w:type="dxa"/>
          <w:right w:w="108" w:type="dxa"/>
        </w:tblCellMar>
      </w:tblPr>
      <w:tblGrid>
        <w:gridCol w:w="8414"/>
      </w:tblGrid>
      <w:tr w14:paraId="6EFC391E">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c>
          <w:tcPr>
            <w:tcW w:w="9555" w:type="dxa"/>
            <w:tcBorders>
              <w:top w:val="single" w:color="auto" w:sz="8" w:space="0"/>
              <w:bottom w:val="single" w:color="auto" w:sz="4" w:space="0"/>
            </w:tcBorders>
          </w:tcPr>
          <w:p w14:paraId="6F9DEF0C">
            <w:pPr>
              <w:spacing w:line="360" w:lineRule="auto"/>
            </w:pPr>
            <w:r>
              <w:rPr>
                <w:rFonts w:hint="eastAsia"/>
              </w:rPr>
              <w:t>组织实施方案与管理措施：</w:t>
            </w:r>
          </w:p>
          <w:p w14:paraId="1B14FB2C">
            <w:pPr>
              <w:spacing w:line="360" w:lineRule="auto"/>
              <w:ind w:firstLine="440" w:firstLineChars="200"/>
            </w:pPr>
          </w:p>
          <w:p w14:paraId="7B49DF79">
            <w:pPr>
              <w:pStyle w:val="16"/>
              <w:ind w:firstLine="482"/>
              <w:rPr>
                <w:rFonts w:hint="eastAsia" w:ascii="仿宋" w:hAnsi="仿宋" w:eastAsia="仿宋" w:cs="仿宋"/>
                <w:b/>
                <w:sz w:val="24"/>
              </w:rPr>
            </w:pPr>
          </w:p>
          <w:p w14:paraId="0ADFDC1E">
            <w:pPr>
              <w:pStyle w:val="16"/>
              <w:ind w:firstLine="482"/>
              <w:rPr>
                <w:rFonts w:hint="eastAsia" w:ascii="仿宋" w:hAnsi="仿宋" w:eastAsia="仿宋" w:cs="仿宋"/>
                <w:b/>
                <w:sz w:val="24"/>
              </w:rPr>
            </w:pPr>
          </w:p>
          <w:p w14:paraId="5FEFC7F5">
            <w:pPr>
              <w:pStyle w:val="16"/>
              <w:ind w:firstLine="482"/>
              <w:rPr>
                <w:rFonts w:hint="eastAsia" w:ascii="仿宋" w:hAnsi="仿宋" w:eastAsia="仿宋" w:cs="仿宋"/>
                <w:b/>
                <w:sz w:val="24"/>
              </w:rPr>
            </w:pPr>
          </w:p>
          <w:p w14:paraId="1B9FE094">
            <w:pPr>
              <w:pStyle w:val="16"/>
              <w:ind w:firstLine="482"/>
              <w:rPr>
                <w:rFonts w:hint="eastAsia" w:ascii="仿宋" w:hAnsi="仿宋" w:eastAsia="仿宋" w:cs="仿宋"/>
                <w:b/>
                <w:sz w:val="24"/>
              </w:rPr>
            </w:pPr>
          </w:p>
          <w:p w14:paraId="0673FE6D">
            <w:pPr>
              <w:pStyle w:val="16"/>
              <w:ind w:firstLine="482"/>
              <w:rPr>
                <w:rFonts w:hint="eastAsia" w:ascii="仿宋" w:hAnsi="仿宋" w:eastAsia="仿宋" w:cs="仿宋"/>
                <w:b/>
                <w:sz w:val="24"/>
              </w:rPr>
            </w:pPr>
          </w:p>
          <w:p w14:paraId="6FBE3373">
            <w:pPr>
              <w:pStyle w:val="16"/>
              <w:ind w:firstLine="482"/>
              <w:rPr>
                <w:rFonts w:hint="eastAsia" w:ascii="仿宋" w:hAnsi="仿宋" w:eastAsia="仿宋" w:cs="仿宋"/>
                <w:b/>
                <w:sz w:val="24"/>
              </w:rPr>
            </w:pPr>
          </w:p>
          <w:p w14:paraId="1F43F8B8">
            <w:pPr>
              <w:pStyle w:val="15"/>
              <w:ind w:firstLine="220"/>
            </w:pPr>
          </w:p>
          <w:p w14:paraId="334645BB">
            <w:pPr>
              <w:pStyle w:val="16"/>
              <w:ind w:firstLine="482"/>
              <w:rPr>
                <w:rFonts w:hint="eastAsia" w:ascii="仿宋" w:hAnsi="仿宋" w:eastAsia="仿宋" w:cs="仿宋"/>
                <w:b/>
                <w:sz w:val="24"/>
              </w:rPr>
            </w:pPr>
          </w:p>
          <w:p w14:paraId="5D758FCB">
            <w:pPr>
              <w:pStyle w:val="16"/>
              <w:ind w:firstLine="482"/>
              <w:rPr>
                <w:rFonts w:hint="eastAsia" w:ascii="仿宋" w:hAnsi="仿宋" w:eastAsia="仿宋" w:cs="仿宋"/>
                <w:b/>
                <w:sz w:val="24"/>
              </w:rPr>
            </w:pPr>
          </w:p>
        </w:tc>
      </w:tr>
      <w:tr w14:paraId="3CF20C25">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c>
          <w:tcPr>
            <w:tcW w:w="9555" w:type="dxa"/>
            <w:tcBorders>
              <w:top w:val="single" w:color="auto" w:sz="4" w:space="0"/>
            </w:tcBorders>
          </w:tcPr>
          <w:p w14:paraId="3C94799A">
            <w:pPr>
              <w:spacing w:line="360" w:lineRule="auto"/>
            </w:pPr>
            <w:r>
              <w:rPr>
                <w:rFonts w:hint="eastAsia"/>
              </w:rPr>
              <w:t>项目运行管理机制（包括产、学、研的结合和技术、人才、智力的引进与合作等）：</w:t>
            </w:r>
          </w:p>
          <w:p w14:paraId="55D264C0">
            <w:pPr>
              <w:spacing w:line="360" w:lineRule="auto"/>
              <w:ind w:firstLine="440" w:firstLineChars="200"/>
            </w:pPr>
          </w:p>
          <w:p w14:paraId="27823C4D">
            <w:pPr>
              <w:pStyle w:val="16"/>
              <w:ind w:firstLine="482"/>
              <w:rPr>
                <w:rFonts w:hint="eastAsia" w:ascii="仿宋" w:hAnsi="仿宋" w:eastAsia="仿宋" w:cs="仿宋"/>
                <w:b/>
                <w:sz w:val="24"/>
              </w:rPr>
            </w:pPr>
          </w:p>
          <w:p w14:paraId="7305B3B9">
            <w:pPr>
              <w:pStyle w:val="16"/>
              <w:ind w:firstLine="482"/>
              <w:rPr>
                <w:rFonts w:hint="eastAsia" w:ascii="仿宋" w:hAnsi="仿宋" w:eastAsia="仿宋" w:cs="仿宋"/>
                <w:b/>
                <w:sz w:val="24"/>
              </w:rPr>
            </w:pPr>
          </w:p>
          <w:p w14:paraId="2C4217DA">
            <w:pPr>
              <w:pStyle w:val="16"/>
              <w:ind w:firstLine="482"/>
              <w:rPr>
                <w:rFonts w:hint="eastAsia" w:ascii="仿宋" w:hAnsi="仿宋" w:eastAsia="仿宋" w:cs="仿宋"/>
                <w:b/>
                <w:sz w:val="24"/>
              </w:rPr>
            </w:pPr>
          </w:p>
          <w:p w14:paraId="38F47B67">
            <w:pPr>
              <w:pStyle w:val="16"/>
              <w:ind w:firstLine="482"/>
              <w:rPr>
                <w:rFonts w:hint="eastAsia" w:ascii="仿宋" w:hAnsi="仿宋" w:eastAsia="仿宋" w:cs="仿宋"/>
                <w:b/>
                <w:sz w:val="24"/>
              </w:rPr>
            </w:pPr>
          </w:p>
          <w:p w14:paraId="6E5FADED">
            <w:pPr>
              <w:pStyle w:val="16"/>
              <w:ind w:firstLine="482"/>
              <w:rPr>
                <w:rFonts w:hint="eastAsia" w:ascii="仿宋" w:hAnsi="仿宋" w:eastAsia="仿宋" w:cs="仿宋"/>
                <w:b/>
                <w:sz w:val="24"/>
              </w:rPr>
            </w:pPr>
          </w:p>
          <w:p w14:paraId="2E3D2068">
            <w:pPr>
              <w:pStyle w:val="16"/>
              <w:ind w:firstLine="482"/>
              <w:rPr>
                <w:rFonts w:hint="eastAsia" w:ascii="仿宋" w:hAnsi="仿宋" w:eastAsia="仿宋" w:cs="仿宋"/>
                <w:b/>
                <w:sz w:val="24"/>
              </w:rPr>
            </w:pPr>
          </w:p>
          <w:p w14:paraId="69C2A66B">
            <w:pPr>
              <w:pStyle w:val="15"/>
              <w:ind w:firstLine="220"/>
            </w:pPr>
          </w:p>
          <w:p w14:paraId="3FE518AD">
            <w:pPr>
              <w:pStyle w:val="16"/>
              <w:ind w:firstLine="482"/>
              <w:rPr>
                <w:rFonts w:hint="eastAsia" w:ascii="仿宋" w:hAnsi="仿宋" w:eastAsia="仿宋" w:cs="仿宋"/>
                <w:b/>
                <w:sz w:val="24"/>
              </w:rPr>
            </w:pPr>
          </w:p>
          <w:p w14:paraId="500692C4">
            <w:pPr>
              <w:pStyle w:val="16"/>
              <w:ind w:firstLine="0" w:firstLineChars="0"/>
              <w:rPr>
                <w:rFonts w:hint="eastAsia" w:ascii="仿宋" w:hAnsi="仿宋" w:eastAsia="仿宋" w:cs="仿宋"/>
                <w:b/>
                <w:sz w:val="24"/>
              </w:rPr>
            </w:pPr>
          </w:p>
        </w:tc>
      </w:tr>
    </w:tbl>
    <w:p w14:paraId="7ED26521">
      <w:pPr>
        <w:spacing w:line="360" w:lineRule="auto"/>
        <w:rPr>
          <w:rFonts w:hint="eastAsia" w:ascii="仿宋" w:hAnsi="仿宋" w:eastAsia="仿宋" w:cs="仿宋"/>
          <w:b/>
          <w:bCs/>
          <w:sz w:val="28"/>
          <w:szCs w:val="28"/>
        </w:rPr>
      </w:pPr>
    </w:p>
    <w:p w14:paraId="08773EE4">
      <w:pPr>
        <w:spacing w:line="360" w:lineRule="auto"/>
        <w:rPr>
          <w:rFonts w:hint="eastAsia" w:ascii="仿宋" w:hAnsi="仿宋" w:eastAsia="仿宋" w:cs="仿宋"/>
          <w:b/>
          <w:bCs/>
          <w:sz w:val="28"/>
          <w:szCs w:val="28"/>
        </w:rPr>
      </w:pPr>
    </w:p>
    <w:p w14:paraId="20E7D189">
      <w:pPr>
        <w:spacing w:line="360" w:lineRule="auto"/>
        <w:rPr>
          <w:rFonts w:hint="eastAsia" w:ascii="仿宋" w:hAnsi="仿宋" w:eastAsia="仿宋" w:cs="仿宋"/>
          <w:b/>
          <w:bCs/>
          <w:sz w:val="28"/>
          <w:szCs w:val="28"/>
        </w:rPr>
      </w:pPr>
    </w:p>
    <w:p w14:paraId="3AF46E6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九、项目申请单位及协作单位情况</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autofit"/>
        <w:tblCellMar>
          <w:top w:w="0" w:type="dxa"/>
          <w:left w:w="108" w:type="dxa"/>
          <w:bottom w:w="0" w:type="dxa"/>
          <w:right w:w="108" w:type="dxa"/>
        </w:tblCellMar>
      </w:tblPr>
      <w:tblGrid>
        <w:gridCol w:w="8414"/>
      </w:tblGrid>
      <w:tr w14:paraId="20BEA87D">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PrEx>
        <w:tc>
          <w:tcPr>
            <w:tcW w:w="9555" w:type="dxa"/>
          </w:tcPr>
          <w:p w14:paraId="74D03046">
            <w:pPr>
              <w:spacing w:line="360" w:lineRule="auto"/>
            </w:pPr>
            <w:r>
              <w:rPr>
                <w:rFonts w:hint="eastAsia"/>
              </w:rPr>
              <w:t>申请单位基本情况（包括单位的技术经济实力、组织管理水平、开发及推广基础、科技人员、科研投入、科技成果应用）：</w:t>
            </w:r>
          </w:p>
          <w:p w14:paraId="6A4A03CB">
            <w:pPr>
              <w:spacing w:line="360" w:lineRule="auto"/>
              <w:ind w:firstLine="440" w:firstLineChars="200"/>
            </w:pPr>
          </w:p>
          <w:p w14:paraId="5A056432">
            <w:pPr>
              <w:spacing w:line="360" w:lineRule="auto"/>
              <w:ind w:firstLine="440" w:firstLineChars="200"/>
            </w:pPr>
          </w:p>
          <w:p w14:paraId="084A0F2F">
            <w:pPr>
              <w:pStyle w:val="16"/>
              <w:ind w:firstLine="600"/>
            </w:pPr>
          </w:p>
          <w:p w14:paraId="572E0ADD">
            <w:pPr>
              <w:pStyle w:val="16"/>
              <w:ind w:firstLine="482"/>
              <w:rPr>
                <w:rFonts w:hint="eastAsia" w:ascii="仿宋" w:hAnsi="仿宋" w:eastAsia="仿宋" w:cs="仿宋"/>
                <w:b/>
                <w:sz w:val="24"/>
              </w:rPr>
            </w:pPr>
          </w:p>
          <w:p w14:paraId="5C1850D3">
            <w:pPr>
              <w:pStyle w:val="16"/>
              <w:ind w:firstLine="482"/>
              <w:rPr>
                <w:rFonts w:hint="eastAsia" w:ascii="仿宋" w:hAnsi="仿宋" w:eastAsia="仿宋" w:cs="仿宋"/>
                <w:b/>
                <w:sz w:val="24"/>
              </w:rPr>
            </w:pPr>
          </w:p>
        </w:tc>
      </w:tr>
      <w:tr w14:paraId="7C8B4313">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598589DB">
            <w:pPr>
              <w:spacing w:line="360" w:lineRule="auto"/>
              <w:ind w:firstLine="440" w:firstLineChars="200"/>
            </w:pPr>
            <w:r>
              <w:rPr>
                <w:rFonts w:hint="eastAsia"/>
              </w:rPr>
              <w:t>协作单位基本情况（企业单位重点说明与项目相关的技术开发与应用水平、管理能力和经济实力，与本项目相关产品开发、生产、经营情况等；非企业类单位重点说明在项目相关技术方面的引进、开发能力、技术基础及管理能力等）：</w:t>
            </w:r>
          </w:p>
          <w:p w14:paraId="27FDA457">
            <w:pPr>
              <w:spacing w:line="360" w:lineRule="auto"/>
              <w:ind w:firstLine="440" w:firstLineChars="200"/>
            </w:pPr>
          </w:p>
          <w:p w14:paraId="4369A78B">
            <w:pPr>
              <w:pStyle w:val="16"/>
              <w:ind w:firstLine="600"/>
            </w:pPr>
          </w:p>
          <w:p w14:paraId="06ACAB0A">
            <w:pPr>
              <w:pStyle w:val="16"/>
              <w:ind w:firstLine="482"/>
              <w:rPr>
                <w:rFonts w:hint="eastAsia" w:ascii="仿宋" w:hAnsi="仿宋" w:eastAsia="仿宋" w:cs="仿宋"/>
                <w:b/>
                <w:sz w:val="24"/>
              </w:rPr>
            </w:pPr>
          </w:p>
          <w:p w14:paraId="52CC1922">
            <w:pPr>
              <w:pStyle w:val="16"/>
              <w:ind w:firstLine="482"/>
              <w:rPr>
                <w:rFonts w:hint="eastAsia" w:ascii="仿宋" w:hAnsi="仿宋" w:eastAsia="仿宋" w:cs="仿宋"/>
                <w:b/>
                <w:sz w:val="24"/>
              </w:rPr>
            </w:pPr>
          </w:p>
          <w:p w14:paraId="5FAE0AAF">
            <w:pPr>
              <w:pStyle w:val="16"/>
              <w:ind w:firstLine="482"/>
              <w:rPr>
                <w:rFonts w:hint="eastAsia" w:ascii="仿宋" w:hAnsi="仿宋" w:eastAsia="仿宋" w:cs="仿宋"/>
                <w:b/>
                <w:sz w:val="24"/>
              </w:rPr>
            </w:pPr>
          </w:p>
        </w:tc>
      </w:tr>
      <w:tr w14:paraId="2583475E">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c>
          <w:tcPr>
            <w:tcW w:w="9555" w:type="dxa"/>
          </w:tcPr>
          <w:p w14:paraId="7C73C2E2">
            <w:pPr>
              <w:spacing w:line="360" w:lineRule="auto"/>
              <w:ind w:firstLine="440" w:firstLineChars="200"/>
            </w:pPr>
            <w:r>
              <w:rPr>
                <w:rFonts w:hint="eastAsia"/>
              </w:rPr>
              <w:t>申请单位与协作单位的任务分工：</w:t>
            </w:r>
          </w:p>
          <w:p w14:paraId="453AEE73">
            <w:pPr>
              <w:spacing w:line="360" w:lineRule="auto"/>
              <w:ind w:firstLine="440" w:firstLineChars="200"/>
            </w:pPr>
          </w:p>
          <w:p w14:paraId="3C429F95">
            <w:pPr>
              <w:spacing w:line="360" w:lineRule="auto"/>
              <w:ind w:firstLine="440" w:firstLineChars="200"/>
            </w:pPr>
          </w:p>
          <w:p w14:paraId="43609DE7">
            <w:pPr>
              <w:pStyle w:val="16"/>
              <w:ind w:firstLine="482"/>
              <w:rPr>
                <w:rFonts w:hint="eastAsia" w:ascii="仿宋" w:hAnsi="仿宋" w:eastAsia="仿宋" w:cs="仿宋"/>
                <w:b/>
                <w:sz w:val="24"/>
              </w:rPr>
            </w:pPr>
          </w:p>
          <w:p w14:paraId="7B7B7E41">
            <w:pPr>
              <w:pStyle w:val="16"/>
              <w:ind w:firstLine="482"/>
              <w:rPr>
                <w:rFonts w:hint="eastAsia" w:ascii="仿宋" w:hAnsi="仿宋" w:eastAsia="仿宋" w:cs="仿宋"/>
                <w:b/>
                <w:sz w:val="24"/>
              </w:rPr>
            </w:pPr>
          </w:p>
          <w:p w14:paraId="5929801F">
            <w:pPr>
              <w:pStyle w:val="16"/>
              <w:ind w:firstLine="0" w:firstLineChars="0"/>
              <w:rPr>
                <w:rFonts w:hint="eastAsia" w:ascii="仿宋" w:hAnsi="仿宋" w:eastAsia="仿宋" w:cs="仿宋"/>
                <w:b/>
                <w:sz w:val="24"/>
              </w:rPr>
            </w:pPr>
          </w:p>
        </w:tc>
      </w:tr>
    </w:tbl>
    <w:p w14:paraId="05062ED3">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十、主管部门推荐意见</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14"/>
      </w:tblGrid>
      <w:tr w14:paraId="74F56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555" w:type="dxa"/>
          </w:tcPr>
          <w:p w14:paraId="0656B280">
            <w:pPr>
              <w:spacing w:line="480" w:lineRule="exact"/>
            </w:pPr>
          </w:p>
          <w:p w14:paraId="7D20B69F">
            <w:pPr>
              <w:spacing w:line="480" w:lineRule="exact"/>
            </w:pPr>
          </w:p>
          <w:p w14:paraId="0B220C62">
            <w:pPr>
              <w:spacing w:line="480" w:lineRule="exact"/>
            </w:pPr>
          </w:p>
          <w:p w14:paraId="6F9757C8">
            <w:pPr>
              <w:spacing w:line="480" w:lineRule="exact"/>
            </w:pPr>
          </w:p>
          <w:p w14:paraId="6416156C">
            <w:pPr>
              <w:spacing w:line="480" w:lineRule="exact"/>
            </w:pPr>
          </w:p>
          <w:p w14:paraId="0E14D8F4">
            <w:pPr>
              <w:spacing w:line="480" w:lineRule="exact"/>
            </w:pPr>
          </w:p>
          <w:p w14:paraId="1A79A9B6">
            <w:pPr>
              <w:spacing w:line="480" w:lineRule="exact"/>
            </w:pPr>
          </w:p>
          <w:p w14:paraId="645F8E93">
            <w:pPr>
              <w:spacing w:line="480" w:lineRule="exact"/>
            </w:pPr>
          </w:p>
          <w:p w14:paraId="04CD84AA">
            <w:pPr>
              <w:spacing w:line="480" w:lineRule="exact"/>
            </w:pPr>
          </w:p>
          <w:p w14:paraId="0F647A3B">
            <w:pPr>
              <w:wordWrap w:val="0"/>
              <w:spacing w:line="480" w:lineRule="exact"/>
              <w:jc w:val="right"/>
            </w:pPr>
            <w:r>
              <w:rPr>
                <w:rFonts w:hint="eastAsia"/>
              </w:rPr>
              <w:t xml:space="preserve">单位（盖章）             </w:t>
            </w:r>
          </w:p>
          <w:p w14:paraId="299C8CC1">
            <w:pPr>
              <w:wordWrap w:val="0"/>
              <w:spacing w:line="480" w:lineRule="exact"/>
              <w:jc w:val="right"/>
            </w:pPr>
          </w:p>
          <w:p w14:paraId="64C1B303">
            <w:pPr>
              <w:wordWrap w:val="0"/>
              <w:spacing w:line="480" w:lineRule="exact"/>
              <w:jc w:val="right"/>
            </w:pPr>
            <w:r>
              <w:rPr>
                <w:rFonts w:hint="eastAsia"/>
              </w:rPr>
              <w:t xml:space="preserve">年   月   日  </w:t>
            </w:r>
          </w:p>
          <w:p w14:paraId="5F9044A6">
            <w:pPr>
              <w:spacing w:line="480" w:lineRule="exact"/>
              <w:jc w:val="right"/>
            </w:pPr>
          </w:p>
          <w:p w14:paraId="34814738">
            <w:pPr>
              <w:pStyle w:val="16"/>
              <w:ind w:firstLine="0" w:firstLineChars="0"/>
              <w:rPr>
                <w:rFonts w:hint="eastAsia" w:ascii="仿宋" w:hAnsi="仿宋" w:eastAsia="仿宋" w:cs="仿宋"/>
                <w:b/>
                <w:sz w:val="28"/>
                <w:szCs w:val="28"/>
              </w:rPr>
            </w:pPr>
          </w:p>
        </w:tc>
      </w:tr>
    </w:tbl>
    <w:p w14:paraId="15822254">
      <w:pPr>
        <w:spacing w:line="580" w:lineRule="exact"/>
        <w:jc w:val="center"/>
        <w:rPr>
          <w:rFonts w:ascii="方正小标宋_GBK" w:eastAsia="方正小标宋_GBK"/>
          <w:sz w:val="44"/>
          <w:szCs w:val="44"/>
        </w:rPr>
      </w:pPr>
    </w:p>
    <w:p w14:paraId="091E3BAC">
      <w:pPr>
        <w:spacing w:line="580" w:lineRule="exact"/>
        <w:jc w:val="center"/>
        <w:rPr>
          <w:rFonts w:ascii="方正小标宋_GBK" w:eastAsia="方正小标宋_GBK"/>
          <w:sz w:val="44"/>
          <w:szCs w:val="44"/>
        </w:rPr>
      </w:pPr>
    </w:p>
    <w:p w14:paraId="590F19CE">
      <w:pPr>
        <w:spacing w:line="580" w:lineRule="exact"/>
        <w:jc w:val="center"/>
        <w:rPr>
          <w:rFonts w:ascii="方正小标宋_GBK" w:eastAsia="方正小标宋_GBK"/>
          <w:sz w:val="44"/>
          <w:szCs w:val="44"/>
        </w:rPr>
      </w:pPr>
    </w:p>
    <w:p w14:paraId="05B45026">
      <w:pPr>
        <w:rPr>
          <w:rFonts w:ascii="Times New Roman" w:hAnsi="Times New Roman" w:cs="Times New Roman"/>
        </w:rPr>
        <w:sectPr>
          <w:headerReference r:id="rId8" w:type="default"/>
          <w:footerReference r:id="rId9" w:type="default"/>
          <w:pgSz w:w="11906" w:h="16838"/>
          <w:pgMar w:top="1440" w:right="1800" w:bottom="1440" w:left="1800" w:header="708" w:footer="708" w:gutter="0"/>
          <w:cols w:space="708" w:num="1"/>
          <w:docGrid w:linePitch="360" w:charSpace="0"/>
        </w:sectPr>
      </w:pPr>
    </w:p>
    <w:tbl>
      <w:tblPr>
        <w:tblStyle w:val="17"/>
        <w:tblW w:w="12869" w:type="dxa"/>
        <w:tblInd w:w="98" w:type="dxa"/>
        <w:tblLayout w:type="autofit"/>
        <w:tblCellMar>
          <w:top w:w="0" w:type="dxa"/>
          <w:left w:w="108" w:type="dxa"/>
          <w:bottom w:w="0" w:type="dxa"/>
          <w:right w:w="108" w:type="dxa"/>
        </w:tblCellMar>
      </w:tblPr>
      <w:tblGrid>
        <w:gridCol w:w="990"/>
        <w:gridCol w:w="817"/>
        <w:gridCol w:w="2100"/>
        <w:gridCol w:w="2074"/>
        <w:gridCol w:w="1211"/>
        <w:gridCol w:w="1125"/>
        <w:gridCol w:w="1762"/>
        <w:gridCol w:w="1140"/>
        <w:gridCol w:w="1650"/>
      </w:tblGrid>
      <w:tr w14:paraId="2034458D">
        <w:tblPrEx>
          <w:tblCellMar>
            <w:top w:w="0" w:type="dxa"/>
            <w:left w:w="108" w:type="dxa"/>
            <w:bottom w:w="0" w:type="dxa"/>
            <w:right w:w="108" w:type="dxa"/>
          </w:tblCellMar>
        </w:tblPrEx>
        <w:trPr>
          <w:trHeight w:val="900" w:hRule="atLeast"/>
        </w:trPr>
        <w:tc>
          <w:tcPr>
            <w:tcW w:w="12869" w:type="dxa"/>
            <w:gridSpan w:val="9"/>
            <w:tcBorders>
              <w:top w:val="nil"/>
              <w:left w:val="nil"/>
              <w:bottom w:val="single" w:color="000000" w:sz="4" w:space="0"/>
              <w:right w:val="nil"/>
            </w:tcBorders>
            <w:noWrap/>
            <w:vAlign w:val="center"/>
          </w:tcPr>
          <w:p w14:paraId="75ECC461">
            <w:pPr>
              <w:widowControl/>
              <w:adjustRightInd/>
              <w:snapToGrid/>
              <w:spacing w:after="0"/>
              <w:jc w:val="center"/>
              <w:textAlignment w:val="center"/>
              <w:rPr>
                <w:rFonts w:hint="default" w:ascii="Times New Roman" w:hAnsi="Times New Roman" w:eastAsia="宋体" w:cs="Times New Roman"/>
                <w:color w:val="000000"/>
                <w:kern w:val="2"/>
                <w:sz w:val="48"/>
                <w:szCs w:val="48"/>
                <w:lang w:val="en-US" w:eastAsia="zh-CN"/>
              </w:rPr>
            </w:pPr>
            <w:r>
              <w:rPr>
                <w:rFonts w:hint="default" w:ascii="Times New Roman" w:hAnsi="Times New Roman" w:eastAsia="宋体" w:cs="Times New Roman"/>
                <w:color w:val="000000"/>
                <w:kern w:val="0"/>
                <w:sz w:val="48"/>
                <w:szCs w:val="48"/>
                <w:lang w:bidi="ar"/>
              </w:rPr>
              <w:t>2025年库尔勒市</w:t>
            </w:r>
            <w:r>
              <w:rPr>
                <w:rFonts w:hint="default" w:ascii="Times New Roman" w:hAnsi="Times New Roman" w:eastAsia="宋体" w:cs="Times New Roman"/>
                <w:color w:val="000000"/>
                <w:kern w:val="0"/>
                <w:sz w:val="48"/>
                <w:szCs w:val="48"/>
                <w:lang w:val="en-US" w:eastAsia="zh-CN" w:bidi="ar"/>
              </w:rPr>
              <w:t>科技计划</w:t>
            </w:r>
            <w:r>
              <w:rPr>
                <w:rFonts w:hint="default" w:ascii="Times New Roman" w:hAnsi="Times New Roman" w:eastAsia="宋体" w:cs="Times New Roman"/>
                <w:color w:val="000000"/>
                <w:kern w:val="0"/>
                <w:sz w:val="48"/>
                <w:szCs w:val="48"/>
                <w:lang w:bidi="ar"/>
              </w:rPr>
              <w:t>项目申报</w:t>
            </w:r>
            <w:r>
              <w:rPr>
                <w:rFonts w:hint="default" w:ascii="Times New Roman" w:hAnsi="Times New Roman" w:eastAsia="宋体" w:cs="Times New Roman"/>
                <w:color w:val="000000"/>
                <w:kern w:val="0"/>
                <w:sz w:val="48"/>
                <w:szCs w:val="48"/>
                <w:lang w:val="en-US" w:eastAsia="zh-CN" w:bidi="ar"/>
              </w:rPr>
              <w:t>汇总表</w:t>
            </w:r>
          </w:p>
        </w:tc>
      </w:tr>
      <w:tr w14:paraId="79FE8907">
        <w:tblPrEx>
          <w:tblCellMar>
            <w:top w:w="0" w:type="dxa"/>
            <w:left w:w="108" w:type="dxa"/>
            <w:bottom w:w="0" w:type="dxa"/>
            <w:right w:w="108" w:type="dxa"/>
          </w:tblCellMar>
        </w:tblPrEx>
        <w:trPr>
          <w:trHeight w:val="520"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FCB7BB">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序号</w:t>
            </w:r>
          </w:p>
        </w:tc>
        <w:tc>
          <w:tcPr>
            <w:tcW w:w="817" w:type="dxa"/>
            <w:tcBorders>
              <w:top w:val="single" w:color="000000" w:sz="4" w:space="0"/>
              <w:left w:val="single" w:color="000000" w:sz="4" w:space="0"/>
              <w:bottom w:val="single" w:color="000000" w:sz="4" w:space="0"/>
              <w:right w:val="single" w:color="000000" w:sz="4" w:space="0"/>
            </w:tcBorders>
            <w:vAlign w:val="center"/>
          </w:tcPr>
          <w:p w14:paraId="57B883D1">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项目名称</w:t>
            </w:r>
          </w:p>
        </w:tc>
        <w:tc>
          <w:tcPr>
            <w:tcW w:w="2100" w:type="dxa"/>
            <w:tcBorders>
              <w:top w:val="single" w:color="000000" w:sz="4" w:space="0"/>
              <w:left w:val="single" w:color="000000" w:sz="4" w:space="0"/>
              <w:bottom w:val="single" w:color="000000" w:sz="4" w:space="0"/>
              <w:right w:val="single" w:color="000000" w:sz="4" w:space="0"/>
            </w:tcBorders>
            <w:vAlign w:val="center"/>
          </w:tcPr>
          <w:p w14:paraId="40517CAA">
            <w:pPr>
              <w:widowControl/>
              <w:adjustRightInd/>
              <w:snapToGrid/>
              <w:spacing w:after="0"/>
              <w:jc w:val="center"/>
              <w:textAlignment w:val="center"/>
              <w:rPr>
                <w:rFonts w:hint="default" w:ascii="Times New Roman" w:hAnsi="Times New Roman" w:eastAsia="仿宋" w:cs="Times New Roman"/>
                <w:b/>
                <w:bCs/>
                <w:color w:val="000000"/>
                <w:kern w:val="0"/>
                <w:sz w:val="20"/>
                <w:szCs w:val="20"/>
                <w:lang w:bidi="ar"/>
              </w:rPr>
            </w:pPr>
            <w:r>
              <w:rPr>
                <w:rFonts w:hint="default" w:ascii="Times New Roman" w:hAnsi="Times New Roman" w:eastAsia="仿宋" w:cs="Times New Roman"/>
                <w:b/>
                <w:bCs/>
                <w:color w:val="000000"/>
                <w:kern w:val="0"/>
                <w:sz w:val="20"/>
                <w:szCs w:val="20"/>
                <w:lang w:bidi="ar"/>
              </w:rPr>
              <w:t>项目主要研究内容</w:t>
            </w:r>
          </w:p>
          <w:p w14:paraId="39C4509C">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和考核指标</w:t>
            </w:r>
          </w:p>
        </w:tc>
        <w:tc>
          <w:tcPr>
            <w:tcW w:w="2074" w:type="dxa"/>
            <w:tcBorders>
              <w:top w:val="single" w:color="000000" w:sz="4" w:space="0"/>
              <w:left w:val="single" w:color="000000" w:sz="4" w:space="0"/>
              <w:bottom w:val="single" w:color="000000" w:sz="4" w:space="0"/>
              <w:right w:val="single" w:color="000000" w:sz="4" w:space="0"/>
            </w:tcBorders>
            <w:vAlign w:val="center"/>
          </w:tcPr>
          <w:p w14:paraId="29BA0A65">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承担单位名称</w:t>
            </w:r>
          </w:p>
        </w:tc>
        <w:tc>
          <w:tcPr>
            <w:tcW w:w="1211" w:type="dxa"/>
            <w:tcBorders>
              <w:top w:val="single" w:color="000000" w:sz="4" w:space="0"/>
              <w:left w:val="single" w:color="000000" w:sz="4" w:space="0"/>
              <w:bottom w:val="single" w:color="000000" w:sz="4" w:space="0"/>
              <w:right w:val="single" w:color="000000" w:sz="4" w:space="0"/>
            </w:tcBorders>
            <w:vAlign w:val="center"/>
          </w:tcPr>
          <w:p w14:paraId="7FEB15C6">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2"/>
                <w:sz w:val="20"/>
                <w:szCs w:val="20"/>
              </w:rPr>
              <w:t>合作单位</w:t>
            </w:r>
          </w:p>
        </w:tc>
        <w:tc>
          <w:tcPr>
            <w:tcW w:w="1125" w:type="dxa"/>
            <w:tcBorders>
              <w:top w:val="single" w:color="000000" w:sz="4" w:space="0"/>
              <w:left w:val="single" w:color="000000" w:sz="4" w:space="0"/>
              <w:bottom w:val="single" w:color="000000" w:sz="4" w:space="0"/>
              <w:right w:val="single" w:color="000000" w:sz="4" w:space="0"/>
            </w:tcBorders>
            <w:vAlign w:val="center"/>
          </w:tcPr>
          <w:p w14:paraId="03ADCF2F">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申请经费（万元）</w:t>
            </w:r>
          </w:p>
        </w:tc>
        <w:tc>
          <w:tcPr>
            <w:tcW w:w="1762" w:type="dxa"/>
            <w:tcBorders>
              <w:top w:val="single" w:color="000000" w:sz="4" w:space="0"/>
              <w:left w:val="single" w:color="000000" w:sz="4" w:space="0"/>
              <w:bottom w:val="single" w:color="000000" w:sz="4" w:space="0"/>
              <w:right w:val="single" w:color="000000" w:sz="4" w:space="0"/>
            </w:tcBorders>
            <w:vAlign w:val="center"/>
          </w:tcPr>
          <w:p w14:paraId="6F7371C6">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实施时间</w:t>
            </w:r>
          </w:p>
        </w:tc>
        <w:tc>
          <w:tcPr>
            <w:tcW w:w="1140" w:type="dxa"/>
            <w:tcBorders>
              <w:top w:val="single" w:color="000000" w:sz="4" w:space="0"/>
              <w:left w:val="single" w:color="000000" w:sz="4" w:space="0"/>
              <w:bottom w:val="single" w:color="000000" w:sz="4" w:space="0"/>
              <w:right w:val="single" w:color="000000" w:sz="4" w:space="0"/>
            </w:tcBorders>
            <w:vAlign w:val="center"/>
          </w:tcPr>
          <w:p w14:paraId="1414F6BD">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2"/>
                <w:sz w:val="20"/>
                <w:szCs w:val="20"/>
              </w:rPr>
              <w:t>联系人</w:t>
            </w:r>
          </w:p>
        </w:tc>
        <w:tc>
          <w:tcPr>
            <w:tcW w:w="1650" w:type="dxa"/>
            <w:tcBorders>
              <w:top w:val="single" w:color="000000" w:sz="4" w:space="0"/>
              <w:left w:val="single" w:color="000000" w:sz="4" w:space="0"/>
              <w:bottom w:val="single" w:color="000000" w:sz="4" w:space="0"/>
              <w:right w:val="single" w:color="000000" w:sz="4" w:space="0"/>
            </w:tcBorders>
            <w:vAlign w:val="center"/>
          </w:tcPr>
          <w:p w14:paraId="43D60510">
            <w:pPr>
              <w:widowControl/>
              <w:adjustRightInd/>
              <w:snapToGrid/>
              <w:spacing w:after="0"/>
              <w:jc w:val="center"/>
              <w:textAlignment w:val="center"/>
              <w:rPr>
                <w:rFonts w:hint="default" w:ascii="Times New Roman" w:hAnsi="Times New Roman" w:eastAsia="仿宋" w:cs="Times New Roman"/>
                <w:b/>
                <w:bCs/>
                <w:color w:val="000000"/>
                <w:kern w:val="2"/>
                <w:sz w:val="20"/>
                <w:szCs w:val="20"/>
              </w:rPr>
            </w:pPr>
            <w:r>
              <w:rPr>
                <w:rFonts w:hint="default" w:ascii="Times New Roman" w:hAnsi="Times New Roman" w:eastAsia="仿宋" w:cs="Times New Roman"/>
                <w:b/>
                <w:bCs/>
                <w:color w:val="000000"/>
                <w:kern w:val="0"/>
                <w:sz w:val="20"/>
                <w:szCs w:val="20"/>
                <w:lang w:bidi="ar"/>
              </w:rPr>
              <w:t>手机号</w:t>
            </w:r>
          </w:p>
        </w:tc>
      </w:tr>
      <w:tr w14:paraId="105CDDD0">
        <w:tblPrEx>
          <w:tblCellMar>
            <w:top w:w="0" w:type="dxa"/>
            <w:left w:w="108" w:type="dxa"/>
            <w:bottom w:w="0" w:type="dxa"/>
            <w:right w:w="108" w:type="dxa"/>
          </w:tblCellMar>
        </w:tblPrEx>
        <w:trPr>
          <w:trHeight w:val="3702"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230B6F">
            <w:pPr>
              <w:widowControl w:val="0"/>
              <w:adjustRightInd/>
              <w:snapToGrid/>
              <w:spacing w:after="0"/>
              <w:jc w:val="center"/>
              <w:rPr>
                <w:rFonts w:hint="default" w:ascii="Times New Roman" w:hAnsi="Times New Roman" w:eastAsia="宋体" w:cs="Times New Roman"/>
                <w:color w:val="000000"/>
                <w:kern w:val="2"/>
                <w:sz w:val="20"/>
                <w:szCs w:val="20"/>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0D38BA2">
            <w:pPr>
              <w:widowControl w:val="0"/>
              <w:adjustRightInd/>
              <w:snapToGrid/>
              <w:spacing w:after="0"/>
              <w:jc w:val="center"/>
              <w:rPr>
                <w:rFonts w:hint="default" w:ascii="Times New Roman" w:hAnsi="Times New Roman" w:eastAsia="宋体" w:cs="Times New Roman"/>
                <w:color w:val="000000"/>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41BA600">
            <w:pPr>
              <w:widowControl w:val="0"/>
              <w:adjustRightInd/>
              <w:snapToGrid/>
              <w:spacing w:after="0"/>
              <w:jc w:val="center"/>
              <w:rPr>
                <w:rFonts w:hint="default" w:ascii="Times New Roman" w:hAnsi="Times New Roman" w:eastAsia="宋体" w:cs="Times New Roman"/>
                <w:color w:val="000000"/>
                <w:kern w:val="2"/>
                <w:sz w:val="20"/>
                <w:szCs w:val="20"/>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31081066">
            <w:pPr>
              <w:widowControl w:val="0"/>
              <w:adjustRightInd/>
              <w:snapToGrid/>
              <w:spacing w:after="0"/>
              <w:jc w:val="center"/>
              <w:rPr>
                <w:rFonts w:hint="default" w:ascii="Times New Roman" w:hAnsi="Times New Roman" w:eastAsia="宋体" w:cs="Times New Roman"/>
                <w:color w:val="000000"/>
                <w:kern w:val="2"/>
                <w:sz w:val="20"/>
                <w:szCs w:val="20"/>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AFAA134">
            <w:pPr>
              <w:widowControl w:val="0"/>
              <w:adjustRightInd/>
              <w:snapToGrid/>
              <w:spacing w:after="0"/>
              <w:jc w:val="center"/>
              <w:rPr>
                <w:rFonts w:hint="default" w:ascii="Times New Roman" w:hAnsi="Times New Roman" w:eastAsia="宋体" w:cs="Times New Roman"/>
                <w:color w:val="000000"/>
                <w:kern w:val="2"/>
                <w:sz w:val="20"/>
                <w:szCs w:val="20"/>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3A38234">
            <w:pPr>
              <w:widowControl w:val="0"/>
              <w:adjustRightInd/>
              <w:snapToGrid/>
              <w:spacing w:after="0"/>
              <w:jc w:val="center"/>
              <w:rPr>
                <w:rFonts w:hint="default" w:ascii="Times New Roman" w:hAnsi="Times New Roman" w:eastAsia="宋体" w:cs="Times New Roman"/>
                <w:color w:val="000000"/>
                <w:kern w:val="2"/>
                <w:sz w:val="20"/>
                <w:szCs w:val="20"/>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F77B664">
            <w:pPr>
              <w:widowControl w:val="0"/>
              <w:adjustRightInd/>
              <w:snapToGrid/>
              <w:spacing w:after="0"/>
              <w:jc w:val="center"/>
              <w:rPr>
                <w:rFonts w:hint="default" w:ascii="Times New Roman" w:hAnsi="Times New Roman" w:eastAsia="宋体" w:cs="Times New Roman"/>
                <w:color w:val="000000"/>
                <w:kern w:val="2"/>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9266800">
            <w:pPr>
              <w:widowControl w:val="0"/>
              <w:adjustRightInd/>
              <w:snapToGrid/>
              <w:spacing w:after="0"/>
              <w:jc w:val="center"/>
              <w:rPr>
                <w:rFonts w:hint="default" w:ascii="Times New Roman" w:hAnsi="Times New Roman" w:eastAsia="宋体" w:cs="Times New Roman"/>
                <w:color w:val="000000"/>
                <w:kern w:val="2"/>
                <w:sz w:val="20"/>
                <w:szCs w:val="20"/>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A253636">
            <w:pPr>
              <w:widowControl w:val="0"/>
              <w:adjustRightInd/>
              <w:snapToGrid/>
              <w:spacing w:after="0"/>
              <w:jc w:val="center"/>
              <w:rPr>
                <w:rFonts w:hint="default" w:ascii="Times New Roman" w:hAnsi="Times New Roman" w:eastAsia="宋体" w:cs="Times New Roman"/>
                <w:color w:val="000000"/>
                <w:kern w:val="2"/>
                <w:sz w:val="20"/>
                <w:szCs w:val="20"/>
              </w:rPr>
            </w:pPr>
          </w:p>
        </w:tc>
      </w:tr>
    </w:tbl>
    <w:p w14:paraId="30D93920">
      <w:pPr>
        <w:pStyle w:val="2"/>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MS Gothic">
    <w:altName w:val="MS PMincho"/>
    <w:panose1 w:val="020B0609070205080204"/>
    <w:charset w:val="80"/>
    <w:family w:val="modern"/>
    <w:pitch w:val="default"/>
    <w:sig w:usb0="00000000" w:usb1="00000000" w:usb2="00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44B2">
    <w:pPr>
      <w:pStyle w:val="11"/>
      <w:framePr w:wrap="around" w:vAnchor="text" w:hAnchor="margin" w:xAlign="center" w:y="1"/>
      <w:rPr>
        <w:rStyle w:val="20"/>
      </w:rPr>
    </w:pPr>
    <w:r>
      <w:fldChar w:fldCharType="begin"/>
    </w:r>
    <w:r>
      <w:rPr>
        <w:rStyle w:val="20"/>
      </w:rPr>
      <w:instrText xml:space="preserve">PAGE  </w:instrText>
    </w:r>
    <w:r>
      <w:fldChar w:fldCharType="end"/>
    </w:r>
  </w:p>
  <w:p w14:paraId="4867B60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34A2">
    <w:pPr>
      <w:pStyle w:val="11"/>
      <w:tabs>
        <w:tab w:val="center" w:pos="4768"/>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132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31445"/>
                      </a:xfrm>
                      <a:prstGeom prst="rect">
                        <a:avLst/>
                      </a:prstGeom>
                      <a:noFill/>
                      <a:ln>
                        <a:noFill/>
                      </a:ln>
                    </wps:spPr>
                    <wps:txbx>
                      <w:txbxContent>
                        <w:p w14:paraId="3741B6EC"/>
                      </w:txbxContent>
                    </wps:txbx>
                    <wps:bodyPr lIns="0" tIns="0" rIns="0" bIns="0">
                      <a:spAutoFit/>
                    </wps:bodyPr>
                  </wps:wsp>
                </a:graphicData>
              </a:graphic>
            </wp:anchor>
          </w:drawing>
        </mc:Choice>
        <mc:Fallback>
          <w:pict>
            <v:shape id="_x0000_s1026" o:spid="_x0000_s1026" o:spt="202" type="#_x0000_t202" style="position:absolute;left:0pt;margin-top:0pt;height:10.35pt;width:34.75pt;mso-position-horizontal:center;mso-position-horizontal-relative:margin;z-index:251659264;mso-width-relative:page;mso-height-relative:page;" filled="f" stroked="f" coordsize="21600,21600" o:gfxdata="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vZqX0QAAAAMBAAAPAAAAAAAAAAEAIAAAACIAAABkcnMvZG93bnJldi54bWxQSwECFAAU&#10;AAAACACHTuJAlMy7/r8BAAB/AwAADgAAAAAAAAABACAAAAAgAQAAZHJzL2Uyb0RvYy54bWxQSwUG&#10;AAAAAAYABgBZAQAAUQUAAAAA&#10;">
              <v:fill on="f" focussize="0,0"/>
              <v:stroke on="f"/>
              <v:imagedata o:title=""/>
              <o:lock v:ext="edit" aspectratio="f"/>
              <v:textbox inset="0mm,0mm,0mm,0mm" style="mso-fit-shape-to-text:t;">
                <w:txbxContent>
                  <w:p w14:paraId="3741B6E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7CD9">
    <w:pPr>
      <w:pStyle w:val="11"/>
      <w:jc w:val="center"/>
    </w:pPr>
    <w:r>
      <w:fldChar w:fldCharType="begin"/>
    </w:r>
    <w:r>
      <w:instrText xml:space="preserve">PAGE   \* MERGEFORMAT</w:instrText>
    </w:r>
    <w:r>
      <w:fldChar w:fldCharType="separate"/>
    </w:r>
    <w:r>
      <w:rPr>
        <w:lang w:val="zh-CN"/>
      </w:rPr>
      <w:t>1</w:t>
    </w:r>
    <w:r>
      <w:fldChar w:fldCharType="end"/>
    </w:r>
  </w:p>
  <w:p w14:paraId="61386AA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908"/>
    </w:sdtPr>
    <w:sdtContent>
      <w:p w14:paraId="2A3D63C5">
        <w:pPr>
          <w:pStyle w:val="11"/>
          <w:jc w:val="center"/>
        </w:pPr>
        <w:r>
          <w:fldChar w:fldCharType="begin"/>
        </w:r>
        <w:r>
          <w:instrText xml:space="preserve"> PAGE   \* MERGEFORMAT </w:instrText>
        </w:r>
        <w:r>
          <w:fldChar w:fldCharType="separate"/>
        </w:r>
        <w:r>
          <w:rPr>
            <w:lang w:val="zh-CN"/>
          </w:rPr>
          <w:t>11</w:t>
        </w:r>
        <w:r>
          <w:rPr>
            <w:lang w:val="zh-CN"/>
          </w:rPr>
          <w:fldChar w:fldCharType="end"/>
        </w:r>
      </w:p>
    </w:sdtContent>
  </w:sdt>
  <w:p w14:paraId="3425315C">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9BE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3CC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MDM2NTY1NzI0ZTI1NTc1NTNhMDkxYzkyZGJmZTQifQ=="/>
  </w:docVars>
  <w:rsids>
    <w:rsidRoot w:val="00D31D50"/>
    <w:rsid w:val="000025B4"/>
    <w:rsid w:val="0001279C"/>
    <w:rsid w:val="000501CD"/>
    <w:rsid w:val="0006538C"/>
    <w:rsid w:val="000656B0"/>
    <w:rsid w:val="00083064"/>
    <w:rsid w:val="000839D6"/>
    <w:rsid w:val="00085581"/>
    <w:rsid w:val="00086EB4"/>
    <w:rsid w:val="000A2248"/>
    <w:rsid w:val="000A345F"/>
    <w:rsid w:val="000A3693"/>
    <w:rsid w:val="000C2637"/>
    <w:rsid w:val="000C539D"/>
    <w:rsid w:val="000D2D75"/>
    <w:rsid w:val="000D51C6"/>
    <w:rsid w:val="000E25BF"/>
    <w:rsid w:val="000E3FDE"/>
    <w:rsid w:val="000F4B1E"/>
    <w:rsid w:val="001018FA"/>
    <w:rsid w:val="0011387C"/>
    <w:rsid w:val="00137087"/>
    <w:rsid w:val="00151FEF"/>
    <w:rsid w:val="00157CC6"/>
    <w:rsid w:val="00162BEB"/>
    <w:rsid w:val="00163C45"/>
    <w:rsid w:val="00181C1E"/>
    <w:rsid w:val="00181C5B"/>
    <w:rsid w:val="001903C8"/>
    <w:rsid w:val="00192564"/>
    <w:rsid w:val="00197B60"/>
    <w:rsid w:val="001A61CB"/>
    <w:rsid w:val="001C1F87"/>
    <w:rsid w:val="001C3F45"/>
    <w:rsid w:val="001D3B33"/>
    <w:rsid w:val="001D5C23"/>
    <w:rsid w:val="001F21F5"/>
    <w:rsid w:val="001F653B"/>
    <w:rsid w:val="00203A72"/>
    <w:rsid w:val="00214A06"/>
    <w:rsid w:val="00214A42"/>
    <w:rsid w:val="00242CBE"/>
    <w:rsid w:val="0024466F"/>
    <w:rsid w:val="00250386"/>
    <w:rsid w:val="00253848"/>
    <w:rsid w:val="002543DE"/>
    <w:rsid w:val="00257124"/>
    <w:rsid w:val="002847F0"/>
    <w:rsid w:val="00286952"/>
    <w:rsid w:val="00292B62"/>
    <w:rsid w:val="0029442B"/>
    <w:rsid w:val="002A152F"/>
    <w:rsid w:val="002A36CD"/>
    <w:rsid w:val="002C765C"/>
    <w:rsid w:val="002D570A"/>
    <w:rsid w:val="002E044D"/>
    <w:rsid w:val="003109AB"/>
    <w:rsid w:val="00323B43"/>
    <w:rsid w:val="0032704E"/>
    <w:rsid w:val="00336032"/>
    <w:rsid w:val="00343393"/>
    <w:rsid w:val="003468D6"/>
    <w:rsid w:val="00367E4B"/>
    <w:rsid w:val="0038364A"/>
    <w:rsid w:val="003856CE"/>
    <w:rsid w:val="00391EC6"/>
    <w:rsid w:val="003A6C0A"/>
    <w:rsid w:val="003C3142"/>
    <w:rsid w:val="003C4749"/>
    <w:rsid w:val="003C6504"/>
    <w:rsid w:val="003D37D8"/>
    <w:rsid w:val="003E004B"/>
    <w:rsid w:val="003E0E0D"/>
    <w:rsid w:val="003E61D0"/>
    <w:rsid w:val="003F37CE"/>
    <w:rsid w:val="003F59A5"/>
    <w:rsid w:val="00401251"/>
    <w:rsid w:val="00402244"/>
    <w:rsid w:val="00413A66"/>
    <w:rsid w:val="004210AB"/>
    <w:rsid w:val="00422641"/>
    <w:rsid w:val="004245A7"/>
    <w:rsid w:val="00424D67"/>
    <w:rsid w:val="00426133"/>
    <w:rsid w:val="004358AB"/>
    <w:rsid w:val="004526E7"/>
    <w:rsid w:val="00456FF8"/>
    <w:rsid w:val="00463A61"/>
    <w:rsid w:val="00464756"/>
    <w:rsid w:val="004659D9"/>
    <w:rsid w:val="00466B93"/>
    <w:rsid w:val="004674BD"/>
    <w:rsid w:val="00470D35"/>
    <w:rsid w:val="004743BA"/>
    <w:rsid w:val="00477BFC"/>
    <w:rsid w:val="00480099"/>
    <w:rsid w:val="004A256E"/>
    <w:rsid w:val="004A258F"/>
    <w:rsid w:val="004B44E2"/>
    <w:rsid w:val="004C2480"/>
    <w:rsid w:val="004D47AE"/>
    <w:rsid w:val="004D6810"/>
    <w:rsid w:val="004E6D14"/>
    <w:rsid w:val="004F30A5"/>
    <w:rsid w:val="004F56D4"/>
    <w:rsid w:val="00503C6A"/>
    <w:rsid w:val="0050588E"/>
    <w:rsid w:val="00507DA4"/>
    <w:rsid w:val="0052467D"/>
    <w:rsid w:val="00534E4E"/>
    <w:rsid w:val="00535E26"/>
    <w:rsid w:val="00537649"/>
    <w:rsid w:val="0054089E"/>
    <w:rsid w:val="005446FE"/>
    <w:rsid w:val="00547F9C"/>
    <w:rsid w:val="005512B9"/>
    <w:rsid w:val="00555D30"/>
    <w:rsid w:val="00555E8C"/>
    <w:rsid w:val="00560C65"/>
    <w:rsid w:val="00576221"/>
    <w:rsid w:val="00582890"/>
    <w:rsid w:val="00593081"/>
    <w:rsid w:val="00597D86"/>
    <w:rsid w:val="005A1FA6"/>
    <w:rsid w:val="005B1238"/>
    <w:rsid w:val="005B1C0B"/>
    <w:rsid w:val="005B69DD"/>
    <w:rsid w:val="005B786B"/>
    <w:rsid w:val="005C0AE7"/>
    <w:rsid w:val="005D65B1"/>
    <w:rsid w:val="005E2C2C"/>
    <w:rsid w:val="005E3A89"/>
    <w:rsid w:val="005F6EF6"/>
    <w:rsid w:val="005F76BA"/>
    <w:rsid w:val="00607326"/>
    <w:rsid w:val="00607F3E"/>
    <w:rsid w:val="00610538"/>
    <w:rsid w:val="00617ED7"/>
    <w:rsid w:val="00622B17"/>
    <w:rsid w:val="00626FDD"/>
    <w:rsid w:val="00627BBA"/>
    <w:rsid w:val="00647E1E"/>
    <w:rsid w:val="00650DC0"/>
    <w:rsid w:val="0065581E"/>
    <w:rsid w:val="0065641C"/>
    <w:rsid w:val="00656D30"/>
    <w:rsid w:val="00660E8E"/>
    <w:rsid w:val="00665A49"/>
    <w:rsid w:val="00666593"/>
    <w:rsid w:val="006737E1"/>
    <w:rsid w:val="00677079"/>
    <w:rsid w:val="00693624"/>
    <w:rsid w:val="00693976"/>
    <w:rsid w:val="00695219"/>
    <w:rsid w:val="006974BE"/>
    <w:rsid w:val="006A2CEA"/>
    <w:rsid w:val="006B6B92"/>
    <w:rsid w:val="006B792D"/>
    <w:rsid w:val="006C2BCF"/>
    <w:rsid w:val="006C463E"/>
    <w:rsid w:val="006F2DEA"/>
    <w:rsid w:val="006F7C03"/>
    <w:rsid w:val="00702A0E"/>
    <w:rsid w:val="00703E2A"/>
    <w:rsid w:val="007166A3"/>
    <w:rsid w:val="007201A2"/>
    <w:rsid w:val="00721573"/>
    <w:rsid w:val="00731630"/>
    <w:rsid w:val="00752A96"/>
    <w:rsid w:val="00781156"/>
    <w:rsid w:val="00783C04"/>
    <w:rsid w:val="00796CA6"/>
    <w:rsid w:val="007B715E"/>
    <w:rsid w:val="007C31F2"/>
    <w:rsid w:val="007C6517"/>
    <w:rsid w:val="007D1A72"/>
    <w:rsid w:val="007D2F5B"/>
    <w:rsid w:val="007D78B8"/>
    <w:rsid w:val="007E447C"/>
    <w:rsid w:val="0080551B"/>
    <w:rsid w:val="00807845"/>
    <w:rsid w:val="00807E1B"/>
    <w:rsid w:val="00810EDD"/>
    <w:rsid w:val="00811BFC"/>
    <w:rsid w:val="008127BF"/>
    <w:rsid w:val="00812B77"/>
    <w:rsid w:val="008159E6"/>
    <w:rsid w:val="00817D49"/>
    <w:rsid w:val="008449F9"/>
    <w:rsid w:val="00854FF2"/>
    <w:rsid w:val="008554BE"/>
    <w:rsid w:val="00860632"/>
    <w:rsid w:val="0087000C"/>
    <w:rsid w:val="0087506E"/>
    <w:rsid w:val="00882314"/>
    <w:rsid w:val="00883B45"/>
    <w:rsid w:val="00886C32"/>
    <w:rsid w:val="00894F03"/>
    <w:rsid w:val="00895B06"/>
    <w:rsid w:val="00896938"/>
    <w:rsid w:val="008A0C2B"/>
    <w:rsid w:val="008A4426"/>
    <w:rsid w:val="008A48CA"/>
    <w:rsid w:val="008A5E6D"/>
    <w:rsid w:val="008B3E92"/>
    <w:rsid w:val="008B7726"/>
    <w:rsid w:val="008E00FF"/>
    <w:rsid w:val="008E4AE8"/>
    <w:rsid w:val="008F3D56"/>
    <w:rsid w:val="008F6D67"/>
    <w:rsid w:val="008F7A35"/>
    <w:rsid w:val="00901432"/>
    <w:rsid w:val="009115D4"/>
    <w:rsid w:val="00917BA5"/>
    <w:rsid w:val="009234B7"/>
    <w:rsid w:val="009409DB"/>
    <w:rsid w:val="00944184"/>
    <w:rsid w:val="009608CD"/>
    <w:rsid w:val="00965393"/>
    <w:rsid w:val="00972F9E"/>
    <w:rsid w:val="00973063"/>
    <w:rsid w:val="009746E6"/>
    <w:rsid w:val="00976E43"/>
    <w:rsid w:val="009822BF"/>
    <w:rsid w:val="00983919"/>
    <w:rsid w:val="00984787"/>
    <w:rsid w:val="00987E75"/>
    <w:rsid w:val="00994B02"/>
    <w:rsid w:val="009C3A4E"/>
    <w:rsid w:val="009D587A"/>
    <w:rsid w:val="009E1383"/>
    <w:rsid w:val="009F0A95"/>
    <w:rsid w:val="00A12991"/>
    <w:rsid w:val="00A1301A"/>
    <w:rsid w:val="00A2378D"/>
    <w:rsid w:val="00A23946"/>
    <w:rsid w:val="00A250C3"/>
    <w:rsid w:val="00A268C5"/>
    <w:rsid w:val="00A41549"/>
    <w:rsid w:val="00A45540"/>
    <w:rsid w:val="00A551A1"/>
    <w:rsid w:val="00A67D80"/>
    <w:rsid w:val="00A76ED9"/>
    <w:rsid w:val="00A811B0"/>
    <w:rsid w:val="00A82430"/>
    <w:rsid w:val="00A93A1B"/>
    <w:rsid w:val="00A9521A"/>
    <w:rsid w:val="00AA1019"/>
    <w:rsid w:val="00AA356E"/>
    <w:rsid w:val="00AA498A"/>
    <w:rsid w:val="00AA5FC9"/>
    <w:rsid w:val="00AC03C3"/>
    <w:rsid w:val="00AC6401"/>
    <w:rsid w:val="00AD59E2"/>
    <w:rsid w:val="00AF30A3"/>
    <w:rsid w:val="00AF61B8"/>
    <w:rsid w:val="00B0005E"/>
    <w:rsid w:val="00B135DF"/>
    <w:rsid w:val="00B1659B"/>
    <w:rsid w:val="00B26DCD"/>
    <w:rsid w:val="00B41481"/>
    <w:rsid w:val="00B53334"/>
    <w:rsid w:val="00B63C8E"/>
    <w:rsid w:val="00B650BD"/>
    <w:rsid w:val="00B66116"/>
    <w:rsid w:val="00B71C0B"/>
    <w:rsid w:val="00B72809"/>
    <w:rsid w:val="00B73C2F"/>
    <w:rsid w:val="00B774CC"/>
    <w:rsid w:val="00B779F9"/>
    <w:rsid w:val="00B868E9"/>
    <w:rsid w:val="00B920E1"/>
    <w:rsid w:val="00BA1532"/>
    <w:rsid w:val="00BA238E"/>
    <w:rsid w:val="00BB6E42"/>
    <w:rsid w:val="00BC11E3"/>
    <w:rsid w:val="00BC1348"/>
    <w:rsid w:val="00BC4F07"/>
    <w:rsid w:val="00BC7EDB"/>
    <w:rsid w:val="00BD48CA"/>
    <w:rsid w:val="00C01BBD"/>
    <w:rsid w:val="00C11619"/>
    <w:rsid w:val="00C1405A"/>
    <w:rsid w:val="00C15AA7"/>
    <w:rsid w:val="00C1685F"/>
    <w:rsid w:val="00C177FE"/>
    <w:rsid w:val="00C20E8F"/>
    <w:rsid w:val="00C23D29"/>
    <w:rsid w:val="00C24983"/>
    <w:rsid w:val="00C42889"/>
    <w:rsid w:val="00C47393"/>
    <w:rsid w:val="00C62AB1"/>
    <w:rsid w:val="00C66E9C"/>
    <w:rsid w:val="00C725CD"/>
    <w:rsid w:val="00C75DF7"/>
    <w:rsid w:val="00C8217C"/>
    <w:rsid w:val="00C8421A"/>
    <w:rsid w:val="00C861AF"/>
    <w:rsid w:val="00CB3932"/>
    <w:rsid w:val="00CB3AAC"/>
    <w:rsid w:val="00CC038C"/>
    <w:rsid w:val="00CC3665"/>
    <w:rsid w:val="00CC7AEA"/>
    <w:rsid w:val="00CE59C6"/>
    <w:rsid w:val="00CF1866"/>
    <w:rsid w:val="00D11BA5"/>
    <w:rsid w:val="00D16790"/>
    <w:rsid w:val="00D22E8D"/>
    <w:rsid w:val="00D31D50"/>
    <w:rsid w:val="00D525CC"/>
    <w:rsid w:val="00D532C9"/>
    <w:rsid w:val="00D71E9B"/>
    <w:rsid w:val="00D80F93"/>
    <w:rsid w:val="00D8151F"/>
    <w:rsid w:val="00D91CDD"/>
    <w:rsid w:val="00D93C02"/>
    <w:rsid w:val="00D9429F"/>
    <w:rsid w:val="00D95797"/>
    <w:rsid w:val="00D97ABE"/>
    <w:rsid w:val="00DA2118"/>
    <w:rsid w:val="00DA5083"/>
    <w:rsid w:val="00DB7E80"/>
    <w:rsid w:val="00DD738E"/>
    <w:rsid w:val="00DE0FC0"/>
    <w:rsid w:val="00DE284A"/>
    <w:rsid w:val="00DE47D9"/>
    <w:rsid w:val="00DF0C38"/>
    <w:rsid w:val="00DF589D"/>
    <w:rsid w:val="00E041FB"/>
    <w:rsid w:val="00E1408F"/>
    <w:rsid w:val="00E1481A"/>
    <w:rsid w:val="00E155F2"/>
    <w:rsid w:val="00E1640B"/>
    <w:rsid w:val="00E1724A"/>
    <w:rsid w:val="00E340CB"/>
    <w:rsid w:val="00E355DD"/>
    <w:rsid w:val="00E442FA"/>
    <w:rsid w:val="00E52DCB"/>
    <w:rsid w:val="00E57422"/>
    <w:rsid w:val="00E864CA"/>
    <w:rsid w:val="00E955F6"/>
    <w:rsid w:val="00E97248"/>
    <w:rsid w:val="00EA0D2D"/>
    <w:rsid w:val="00EB1F9B"/>
    <w:rsid w:val="00EC17F9"/>
    <w:rsid w:val="00EC2197"/>
    <w:rsid w:val="00ED31D7"/>
    <w:rsid w:val="00ED604C"/>
    <w:rsid w:val="00EE39AC"/>
    <w:rsid w:val="00EE40FF"/>
    <w:rsid w:val="00EE59E3"/>
    <w:rsid w:val="00EF1290"/>
    <w:rsid w:val="00F030A3"/>
    <w:rsid w:val="00F03FBB"/>
    <w:rsid w:val="00F174F4"/>
    <w:rsid w:val="00F205D9"/>
    <w:rsid w:val="00F2202E"/>
    <w:rsid w:val="00F26528"/>
    <w:rsid w:val="00F64B80"/>
    <w:rsid w:val="00F740AB"/>
    <w:rsid w:val="00F829C0"/>
    <w:rsid w:val="00F86D0A"/>
    <w:rsid w:val="00F94654"/>
    <w:rsid w:val="00F95828"/>
    <w:rsid w:val="00FB1D90"/>
    <w:rsid w:val="00FC7F32"/>
    <w:rsid w:val="00FD31FF"/>
    <w:rsid w:val="00FD45CD"/>
    <w:rsid w:val="00FD6AC7"/>
    <w:rsid w:val="00FE5CDB"/>
    <w:rsid w:val="00FF75CC"/>
    <w:rsid w:val="06D7510F"/>
    <w:rsid w:val="07E6205F"/>
    <w:rsid w:val="09D02788"/>
    <w:rsid w:val="0AE044DF"/>
    <w:rsid w:val="0C317521"/>
    <w:rsid w:val="0C4A3881"/>
    <w:rsid w:val="0C6D3162"/>
    <w:rsid w:val="0C8E7E45"/>
    <w:rsid w:val="0D1F3451"/>
    <w:rsid w:val="0D961154"/>
    <w:rsid w:val="0DF34686"/>
    <w:rsid w:val="0E567261"/>
    <w:rsid w:val="115A0A9F"/>
    <w:rsid w:val="12314E84"/>
    <w:rsid w:val="13BB7412"/>
    <w:rsid w:val="15FE2D02"/>
    <w:rsid w:val="17125CEF"/>
    <w:rsid w:val="19D21766"/>
    <w:rsid w:val="1B32294B"/>
    <w:rsid w:val="21336F8E"/>
    <w:rsid w:val="225D1EE7"/>
    <w:rsid w:val="242157C3"/>
    <w:rsid w:val="257203CB"/>
    <w:rsid w:val="25950217"/>
    <w:rsid w:val="28170EB7"/>
    <w:rsid w:val="286A4B96"/>
    <w:rsid w:val="2A275D31"/>
    <w:rsid w:val="2A6F54DA"/>
    <w:rsid w:val="2AD55FB6"/>
    <w:rsid w:val="2B401485"/>
    <w:rsid w:val="2C4C3733"/>
    <w:rsid w:val="3244724D"/>
    <w:rsid w:val="331D5065"/>
    <w:rsid w:val="331E24B7"/>
    <w:rsid w:val="38A35F7C"/>
    <w:rsid w:val="39D22214"/>
    <w:rsid w:val="3A210501"/>
    <w:rsid w:val="3DE76E46"/>
    <w:rsid w:val="3EBE2135"/>
    <w:rsid w:val="406A3DA1"/>
    <w:rsid w:val="43695D63"/>
    <w:rsid w:val="438A6DA1"/>
    <w:rsid w:val="44A616A1"/>
    <w:rsid w:val="46587C4B"/>
    <w:rsid w:val="4778453A"/>
    <w:rsid w:val="47EA2ED8"/>
    <w:rsid w:val="4BDD5BE0"/>
    <w:rsid w:val="4C922424"/>
    <w:rsid w:val="4DC25072"/>
    <w:rsid w:val="4DE2201A"/>
    <w:rsid w:val="501A73E7"/>
    <w:rsid w:val="50581662"/>
    <w:rsid w:val="571D68D8"/>
    <w:rsid w:val="58D85367"/>
    <w:rsid w:val="59030A18"/>
    <w:rsid w:val="5A643739"/>
    <w:rsid w:val="5C485C2B"/>
    <w:rsid w:val="5C6458F6"/>
    <w:rsid w:val="5F447FDD"/>
    <w:rsid w:val="60293973"/>
    <w:rsid w:val="61176110"/>
    <w:rsid w:val="67C13389"/>
    <w:rsid w:val="68662EFF"/>
    <w:rsid w:val="6A5D21E0"/>
    <w:rsid w:val="6B2B2CFA"/>
    <w:rsid w:val="6CBD4F2A"/>
    <w:rsid w:val="6DA570F8"/>
    <w:rsid w:val="6FBE3493"/>
    <w:rsid w:val="7206551C"/>
    <w:rsid w:val="765E680F"/>
    <w:rsid w:val="7A9814B1"/>
    <w:rsid w:val="7C8761B8"/>
    <w:rsid w:val="7DE9318C"/>
    <w:rsid w:val="7EA8185C"/>
    <w:rsid w:val="7EF933C2"/>
    <w:rsid w:val="7F20380D"/>
    <w:rsid w:val="7F9B1B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qFormat/>
    <w:uiPriority w:val="9"/>
    <w:pPr>
      <w:adjustRightInd/>
      <w:snapToGrid/>
      <w:spacing w:before="100" w:beforeAutospacing="1" w:after="100" w:afterAutospacing="1"/>
      <w:outlineLvl w:val="2"/>
    </w:pPr>
    <w:rPr>
      <w:rFonts w:ascii="宋体" w:hAnsi="宋体" w:eastAsia="宋体" w:cs="宋体"/>
      <w:b/>
      <w:bCs/>
      <w:sz w:val="27"/>
      <w:szCs w:val="27"/>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Cambria" w:hAnsi="Cambria" w:eastAsia="宋体" w:cs="Times New Roman"/>
      <w:b/>
      <w:bCs/>
      <w:kern w:val="2"/>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next w:val="1"/>
    <w:qFormat/>
    <w:uiPriority w:val="0"/>
    <w:pPr>
      <w:ind w:firstLine="600" w:firstLineChars="200"/>
    </w:pPr>
    <w:rPr>
      <w:sz w:val="30"/>
    </w:rPr>
  </w:style>
  <w:style w:type="paragraph" w:styleId="7">
    <w:name w:val="Plain Text"/>
    <w:basedOn w:val="1"/>
    <w:qFormat/>
    <w:uiPriority w:val="0"/>
    <w:rPr>
      <w:rFonts w:ascii="宋体" w:hAnsi="Courier New"/>
      <w:szCs w:val="20"/>
    </w:rPr>
  </w:style>
  <w:style w:type="paragraph" w:styleId="8">
    <w:name w:val="Date"/>
    <w:basedOn w:val="1"/>
    <w:next w:val="1"/>
    <w:link w:val="33"/>
    <w:semiHidden/>
    <w:unhideWhenUsed/>
    <w:qFormat/>
    <w:uiPriority w:val="99"/>
    <w:pPr>
      <w:ind w:left="100" w:leftChars="2500"/>
    </w:pPr>
  </w:style>
  <w:style w:type="paragraph" w:styleId="9">
    <w:name w:val="Body Text Indent 2"/>
    <w:basedOn w:val="1"/>
    <w:qFormat/>
    <w:uiPriority w:val="0"/>
    <w:pPr>
      <w:spacing w:line="520" w:lineRule="exact"/>
      <w:ind w:firstLine="600" w:firstLineChars="200"/>
    </w:pPr>
    <w:rPr>
      <w:rFonts w:ascii="仿宋_GB2312" w:hAnsi="宋体" w:eastAsia="仿宋_GB2312"/>
      <w:sz w:val="30"/>
      <w:szCs w:val="30"/>
    </w:rPr>
  </w:style>
  <w:style w:type="paragraph" w:styleId="10">
    <w:name w:val="Balloon Text"/>
    <w:basedOn w:val="1"/>
    <w:link w:val="32"/>
    <w:semiHidden/>
    <w:unhideWhenUsed/>
    <w:qFormat/>
    <w:uiPriority w:val="99"/>
    <w:pPr>
      <w:spacing w:after="0"/>
    </w:pPr>
    <w:rPr>
      <w:sz w:val="18"/>
      <w:szCs w:val="18"/>
    </w:rPr>
  </w:style>
  <w:style w:type="paragraph" w:styleId="11">
    <w:name w:val="footer"/>
    <w:basedOn w:val="1"/>
    <w:link w:val="25"/>
    <w:unhideWhenUsed/>
    <w:qFormat/>
    <w:uiPriority w:val="99"/>
    <w:pPr>
      <w:tabs>
        <w:tab w:val="center" w:pos="4153"/>
        <w:tab w:val="right" w:pos="8306"/>
      </w:tabs>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3">
    <w:name w:val="Body Text Indent 3"/>
    <w:basedOn w:val="1"/>
    <w:qFormat/>
    <w:uiPriority w:val="0"/>
    <w:pPr>
      <w:ind w:left="1050" w:leftChars="500"/>
    </w:pPr>
    <w:rPr>
      <w:rFonts w:hAnsi="宋体"/>
      <w:sz w:val="44"/>
    </w:rPr>
  </w:style>
  <w:style w:type="paragraph" w:styleId="1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5">
    <w:name w:val="Body Text First Indent"/>
    <w:basedOn w:val="2"/>
    <w:qFormat/>
    <w:uiPriority w:val="0"/>
    <w:pPr>
      <w:ind w:firstLine="420" w:firstLineChars="100"/>
    </w:pPr>
    <w:rPr>
      <w:rFonts w:eastAsia="宋体" w:cs="Times New Roman"/>
      <w:szCs w:val="24"/>
    </w:rPr>
  </w:style>
  <w:style w:type="paragraph" w:styleId="16">
    <w:name w:val="Body Text First Indent 2"/>
    <w:basedOn w:val="6"/>
    <w:next w:val="15"/>
    <w:qFormat/>
    <w:uiPriority w:val="0"/>
    <w:pPr>
      <w:ind w:firstLine="420"/>
    </w:pPr>
  </w:style>
  <w:style w:type="character" w:styleId="19">
    <w:name w:val="Strong"/>
    <w:basedOn w:val="18"/>
    <w:qFormat/>
    <w:uiPriority w:val="22"/>
    <w:rPr>
      <w:b/>
      <w:bCs/>
    </w:rPr>
  </w:style>
  <w:style w:type="character" w:styleId="20">
    <w:name w:val="page number"/>
    <w:qFormat/>
    <w:uiPriority w:val="0"/>
  </w:style>
  <w:style w:type="character" w:styleId="21">
    <w:name w:val="Emphasis"/>
    <w:basedOn w:val="18"/>
    <w:qFormat/>
    <w:uiPriority w:val="20"/>
    <w:rPr>
      <w:i/>
      <w:iCs/>
    </w:rPr>
  </w:style>
  <w:style w:type="character" w:styleId="22">
    <w:name w:val="Hyperlink"/>
    <w:basedOn w:val="18"/>
    <w:unhideWhenUsed/>
    <w:qFormat/>
    <w:uiPriority w:val="99"/>
    <w:rPr>
      <w:color w:val="0000FF" w:themeColor="hyperlink"/>
      <w:u w:val="single"/>
      <w14:textFill>
        <w14:solidFill>
          <w14:schemeClr w14:val="hlink"/>
        </w14:solidFill>
      </w14:textFill>
    </w:rPr>
  </w:style>
  <w:style w:type="paragraph" w:customStyle="1" w:styleId="23">
    <w:name w:val="样式1"/>
    <w:basedOn w:val="1"/>
    <w:qFormat/>
    <w:uiPriority w:val="0"/>
  </w:style>
  <w:style w:type="character" w:customStyle="1" w:styleId="24">
    <w:name w:val="页眉 字符"/>
    <w:basedOn w:val="18"/>
    <w:link w:val="12"/>
    <w:qFormat/>
    <w:uiPriority w:val="99"/>
    <w:rPr>
      <w:rFonts w:ascii="Tahoma" w:hAnsi="Tahoma"/>
      <w:sz w:val="18"/>
      <w:szCs w:val="18"/>
    </w:rPr>
  </w:style>
  <w:style w:type="character" w:customStyle="1" w:styleId="25">
    <w:name w:val="页脚 字符"/>
    <w:basedOn w:val="18"/>
    <w:link w:val="11"/>
    <w:qFormat/>
    <w:uiPriority w:val="99"/>
    <w:rPr>
      <w:rFonts w:ascii="Tahoma" w:hAnsi="Tahoma"/>
      <w:sz w:val="18"/>
      <w:szCs w:val="18"/>
    </w:rPr>
  </w:style>
  <w:style w:type="character" w:customStyle="1" w:styleId="26">
    <w:name w:val="标题 3 字符"/>
    <w:basedOn w:val="18"/>
    <w:link w:val="4"/>
    <w:qFormat/>
    <w:uiPriority w:val="9"/>
    <w:rPr>
      <w:rFonts w:ascii="宋体" w:hAnsi="宋体" w:eastAsia="宋体" w:cs="宋体"/>
      <w:b/>
      <w:bCs/>
      <w:sz w:val="27"/>
      <w:szCs w:val="27"/>
    </w:rPr>
  </w:style>
  <w:style w:type="paragraph" w:styleId="27">
    <w:name w:val="List Paragraph"/>
    <w:basedOn w:val="1"/>
    <w:qFormat/>
    <w:uiPriority w:val="0"/>
    <w:pPr>
      <w:ind w:firstLine="420" w:firstLineChars="200"/>
    </w:pPr>
  </w:style>
  <w:style w:type="paragraph" w:customStyle="1" w:styleId="28">
    <w:name w:val="正文 New New New New New New New New New New New New New New New New"/>
    <w:qFormat/>
    <w:uiPriority w:val="0"/>
    <w:pPr>
      <w:widowControl w:val="0"/>
      <w:spacing w:line="400" w:lineRule="exact"/>
      <w:ind w:firstLine="200" w:firstLineChars="200"/>
      <w:jc w:val="both"/>
    </w:pPr>
    <w:rPr>
      <w:rFonts w:ascii="Calibri" w:hAnsi="Calibri" w:eastAsia="宋体" w:cs="黑体"/>
      <w:lang w:val="en-US" w:eastAsia="zh-CN" w:bidi="ar-SA"/>
    </w:rPr>
  </w:style>
  <w:style w:type="character" w:customStyle="1" w:styleId="29">
    <w:name w:val="标题 4 字符"/>
    <w:basedOn w:val="18"/>
    <w:link w:val="5"/>
    <w:qFormat/>
    <w:uiPriority w:val="0"/>
    <w:rPr>
      <w:rFonts w:ascii="Cambria" w:hAnsi="Cambria" w:eastAsia="宋体" w:cs="Times New Roman"/>
      <w:b/>
      <w:bCs/>
      <w:kern w:val="2"/>
      <w:sz w:val="28"/>
      <w:szCs w:val="28"/>
    </w:rPr>
  </w:style>
  <w:style w:type="character" w:customStyle="1" w:styleId="30">
    <w:name w:val="NormalCharacter"/>
    <w:semiHidden/>
    <w:qFormat/>
    <w:uiPriority w:val="0"/>
  </w:style>
  <w:style w:type="character" w:customStyle="1" w:styleId="31">
    <w:name w:val="apple-converted-space"/>
    <w:basedOn w:val="18"/>
    <w:qFormat/>
    <w:uiPriority w:val="0"/>
  </w:style>
  <w:style w:type="character" w:customStyle="1" w:styleId="32">
    <w:name w:val="批注框文本 字符"/>
    <w:basedOn w:val="18"/>
    <w:link w:val="10"/>
    <w:semiHidden/>
    <w:qFormat/>
    <w:uiPriority w:val="99"/>
    <w:rPr>
      <w:rFonts w:ascii="Tahoma" w:hAnsi="Tahoma"/>
      <w:sz w:val="18"/>
      <w:szCs w:val="18"/>
    </w:rPr>
  </w:style>
  <w:style w:type="character" w:customStyle="1" w:styleId="33">
    <w:name w:val="日期 字符"/>
    <w:basedOn w:val="18"/>
    <w:link w:val="8"/>
    <w:semiHidden/>
    <w:qFormat/>
    <w:uiPriority w:val="99"/>
    <w:rPr>
      <w:rFonts w:ascii="Tahoma" w:hAnsi="Tahoma"/>
      <w:sz w:val="22"/>
      <w:szCs w:val="22"/>
    </w:rPr>
  </w:style>
  <w:style w:type="character" w:customStyle="1" w:styleId="34">
    <w:name w:val="15"/>
    <w:basedOn w:val="18"/>
    <w:qFormat/>
    <w:uiPriority w:val="0"/>
    <w:rPr>
      <w:rFonts w:hint="default" w:ascii="Calibri" w:hAnsi="Calibri" w:cs="Calibri"/>
    </w:rPr>
  </w:style>
  <w:style w:type="character" w:customStyle="1" w:styleId="35">
    <w:name w:val="标题 2 字符"/>
    <w:basedOn w:val="18"/>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49F0A-EEC2-4897-8CDA-148B3BA05D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4359</Words>
  <Characters>4472</Characters>
  <Lines>439</Lines>
  <Paragraphs>257</Paragraphs>
  <TotalTime>5</TotalTime>
  <ScaleCrop>false</ScaleCrop>
  <LinksUpToDate>false</LinksUpToDate>
  <CharactersWithSpaces>4856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2021-09-29T09:49:00Z</dcterms:created>
  <dc:creator>Administrator</dc:creator>
  <cp:lastModifiedBy>Administrator</cp:lastModifiedBy>
  <cp:lastPrinted>2021-09-29T09:15:00Z</cp:lastPrinted>
  <dcterms:modified xsi:type="dcterms:W3CDTF">2025-11-04T07:53:27Z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FCEA60D351484B19B36B285854500F7B</vt:lpwstr>
  </property>
  <property fmtid="{D5CDD505-2E9C-101B-9397-08002B2CF9AE}" pid="4" name="KSOTemplateDocerSaveRecord">
    <vt:lpwstr>eyJoZGlkIjoiYTc2ZGZiNzZiNDVlOGViOWVmM2JhOTY0NGJkNjUyYzgiLCJ1c2VySWQiOiI0MDMzMjIxMjcifQ==</vt:lpwstr>
  </property>
</Properties>
</file>